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65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92"/>
        <w:gridCol w:w="2243"/>
        <w:gridCol w:w="2244"/>
        <w:gridCol w:w="2244"/>
        <w:gridCol w:w="2244"/>
        <w:gridCol w:w="2244"/>
        <w:gridCol w:w="2244"/>
      </w:tblGrid>
      <w:tr w:rsidR="00F247BF" w14:paraId="17EE83F7" w14:textId="77777777" w:rsidTr="00DA0D28">
        <w:trPr>
          <w:trHeight w:val="274"/>
        </w:trPr>
        <w:tc>
          <w:tcPr>
            <w:tcW w:w="1192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92D050"/>
          </w:tcPr>
          <w:p w14:paraId="2592E3B3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  <w:p w14:paraId="1C8897E6" w14:textId="6F1CD38F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92D050"/>
          </w:tcPr>
          <w:p w14:paraId="189CBE7F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  <w:p w14:paraId="3F381C22" w14:textId="3FED0F3C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92D050"/>
          </w:tcPr>
          <w:p w14:paraId="1A2FECC3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  <w:p w14:paraId="669C2C6D" w14:textId="046E350F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92D050"/>
          </w:tcPr>
          <w:p w14:paraId="7CFC95F8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  <w:p w14:paraId="106136E7" w14:textId="12F64623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92D050"/>
          </w:tcPr>
          <w:p w14:paraId="7B0FE258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  <w:p w14:paraId="7C840592" w14:textId="0CED5D59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92D050"/>
          </w:tcPr>
          <w:p w14:paraId="28128C71" w14:textId="77777777" w:rsidR="00F14A4A" w:rsidRDefault="00F247BF" w:rsidP="006B2854">
            <w:pPr>
              <w:jc w:val="center"/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  <w:r w:rsidR="00F14A4A">
              <w:t xml:space="preserve"> </w:t>
            </w:r>
          </w:p>
          <w:p w14:paraId="6FD6A115" w14:textId="0922CE64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E5633B" w14:paraId="23D1A940" w14:textId="77777777" w:rsidTr="00E5633B">
        <w:trPr>
          <w:trHeight w:val="274"/>
        </w:trPr>
        <w:tc>
          <w:tcPr>
            <w:tcW w:w="1192" w:type="dxa"/>
            <w:shd w:val="clear" w:color="auto" w:fill="92D050"/>
          </w:tcPr>
          <w:p w14:paraId="40D69ED2" w14:textId="77777777" w:rsidR="00E5633B" w:rsidRPr="006B2854" w:rsidRDefault="00E5633B" w:rsidP="00E5633B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4D14E96D" w14:textId="0BDC24BA" w:rsidR="00E5633B" w:rsidRPr="00E5633B" w:rsidRDefault="00E5633B" w:rsidP="00E5633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5633B">
              <w:rPr>
                <w:rFonts w:ascii="Tahoma" w:eastAsia="Arial" w:hAnsi="Tahoma" w:cs="Tahoma"/>
                <w:b/>
                <w:bCs/>
                <w:sz w:val="20"/>
              </w:rPr>
              <w:t>RELATIONSHIPS/ BRITISH VALUES</w:t>
            </w:r>
          </w:p>
        </w:tc>
        <w:tc>
          <w:tcPr>
            <w:tcW w:w="44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1538C8D6" w14:textId="1779A879" w:rsidR="00E5633B" w:rsidRPr="00E5633B" w:rsidRDefault="00E5633B" w:rsidP="00E5633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5633B">
              <w:rPr>
                <w:rFonts w:ascii="Tahoma" w:eastAsia="Arial" w:hAnsi="Tahoma" w:cs="Tahoma"/>
                <w:b/>
                <w:bCs/>
                <w:sz w:val="20"/>
              </w:rPr>
              <w:t>HEALTH AND WELLBEING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3E7D87AB" w14:textId="3140E693" w:rsidR="00E5633B" w:rsidRPr="00E5633B" w:rsidRDefault="00E5633B" w:rsidP="00E5633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5633B">
              <w:rPr>
                <w:rFonts w:ascii="Tahoma" w:eastAsia="Arial" w:hAnsi="Tahoma" w:cs="Tahoma"/>
                <w:b/>
                <w:bCs/>
                <w:sz w:val="20"/>
              </w:rPr>
              <w:t>SRE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70CA815C" w14:textId="21DA6D38" w:rsidR="00E5633B" w:rsidRPr="00E5633B" w:rsidRDefault="00E5633B" w:rsidP="00E5633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5633B">
              <w:rPr>
                <w:rFonts w:ascii="Tahoma" w:eastAsia="Arial" w:hAnsi="Tahoma" w:cs="Tahoma"/>
                <w:b/>
                <w:bCs/>
                <w:sz w:val="20"/>
              </w:rPr>
              <w:t>LIVING IN THE WIDER WORLD</w:t>
            </w:r>
          </w:p>
        </w:tc>
      </w:tr>
      <w:tr w:rsidR="00E5633B" w14:paraId="57BE93F8" w14:textId="77777777" w:rsidTr="000D5A4A">
        <w:trPr>
          <w:trHeight w:val="1322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04BE4B3C" w:rsidR="00E5633B" w:rsidRPr="006B2854" w:rsidRDefault="00E5633B" w:rsidP="00E5633B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E3406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Growth mindset</w:t>
            </w:r>
          </w:p>
          <w:p w14:paraId="3DDE7FAE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Getting help</w:t>
            </w:r>
          </w:p>
          <w:p w14:paraId="1BD50437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Dealing with change</w:t>
            </w:r>
          </w:p>
          <w:p w14:paraId="560F68D4" w14:textId="77777777" w:rsidR="00E5633B" w:rsidRDefault="00E5633B" w:rsidP="00E5633B">
            <w:pPr>
              <w:spacing w:line="250" w:lineRule="auto"/>
              <w:ind w:left="15" w:right="1"/>
            </w:pPr>
            <w:r>
              <w:rPr>
                <w:rFonts w:ascii="Arial" w:eastAsia="Arial" w:hAnsi="Arial" w:cs="Arial"/>
                <w:color w:val="FF00FF"/>
                <w:sz w:val="20"/>
              </w:rPr>
              <w:t xml:space="preserve">Mindfulness </w:t>
            </w:r>
            <w:r>
              <w:rPr>
                <w:rFonts w:ascii="Arial" w:eastAsia="Arial" w:hAnsi="Arial" w:cs="Arial"/>
                <w:color w:val="00FF00"/>
                <w:sz w:val="20"/>
              </w:rPr>
              <w:t>Computing - online protection</w:t>
            </w:r>
          </w:p>
          <w:p w14:paraId="2835655C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FF00"/>
                <w:sz w:val="20"/>
              </w:rPr>
              <w:t>Digital footprint</w:t>
            </w:r>
          </w:p>
          <w:p w14:paraId="7B051C07" w14:textId="237E33D2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00FF00"/>
                <w:sz w:val="20"/>
              </w:rPr>
              <w:t>DT - tool safety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6B803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Mental Health &amp;</w:t>
            </w:r>
          </w:p>
          <w:p w14:paraId="201E11D3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Wellbeing</w:t>
            </w:r>
          </w:p>
          <w:p w14:paraId="3C9E911D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Anti Bullying Week</w:t>
            </w:r>
          </w:p>
          <w:p w14:paraId="0E11281D" w14:textId="2A31C7A0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Radicalisation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4008B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Smoking</w:t>
            </w:r>
          </w:p>
          <w:p w14:paraId="4455AFE9" w14:textId="77777777" w:rsidR="00E5633B" w:rsidRDefault="00E5633B" w:rsidP="00E5633B">
            <w:pPr>
              <w:spacing w:line="250" w:lineRule="auto"/>
              <w:ind w:left="15" w:right="979"/>
            </w:pPr>
            <w:r>
              <w:rPr>
                <w:rFonts w:ascii="Arial" w:eastAsia="Arial" w:hAnsi="Arial" w:cs="Arial"/>
                <w:color w:val="0000FF"/>
                <w:sz w:val="20"/>
              </w:rPr>
              <w:t xml:space="preserve">Alcohol </w:t>
            </w:r>
            <w:r>
              <w:rPr>
                <w:rFonts w:ascii="Arial" w:eastAsia="Arial" w:hAnsi="Arial" w:cs="Arial"/>
                <w:color w:val="FF00FF"/>
                <w:sz w:val="20"/>
              </w:rPr>
              <w:t>Why worry?</w:t>
            </w:r>
          </w:p>
          <w:p w14:paraId="264A4833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Mindfulness</w:t>
            </w:r>
          </w:p>
          <w:p w14:paraId="433CA5D8" w14:textId="0AC09C1B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Safer Internet Day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1678A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Exercise</w:t>
            </w:r>
          </w:p>
          <w:p w14:paraId="745DE7A8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Staying safe</w:t>
            </w:r>
          </w:p>
          <w:p w14:paraId="518CFFA8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Bullying</w:t>
            </w:r>
          </w:p>
          <w:p w14:paraId="2938B1F7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Mental health</w:t>
            </w:r>
          </w:p>
          <w:p w14:paraId="7F1013B6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Bereavement</w:t>
            </w:r>
          </w:p>
          <w:p w14:paraId="26D13C28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Homophobia</w:t>
            </w:r>
          </w:p>
          <w:p w14:paraId="43FD9AEE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Identity and </w:t>
            </w:r>
            <w:proofErr w:type="spellStart"/>
            <w:r>
              <w:rPr>
                <w:rFonts w:ascii="Arial" w:eastAsia="Arial" w:hAnsi="Arial" w:cs="Arial"/>
                <w:color w:val="FF0000"/>
                <w:sz w:val="20"/>
              </w:rPr>
              <w:t>self image</w:t>
            </w:r>
            <w:proofErr w:type="spellEnd"/>
          </w:p>
          <w:p w14:paraId="732D727A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County lines</w:t>
            </w:r>
          </w:p>
          <w:p w14:paraId="08B329FC" w14:textId="318DA03E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Vaping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92FFC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Healthy friendships</w:t>
            </w:r>
          </w:p>
          <w:p w14:paraId="0FC298A3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Childline</w:t>
            </w:r>
          </w:p>
          <w:p w14:paraId="376660A2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privacy</w:t>
            </w:r>
          </w:p>
          <w:p w14:paraId="6D960243" w14:textId="77777777" w:rsidR="00E5633B" w:rsidRDefault="00E5633B" w:rsidP="00E5633B">
            <w:pPr>
              <w:spacing w:line="250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Domestic Violence </w:t>
            </w:r>
            <w:r>
              <w:rPr>
                <w:rFonts w:ascii="Arial" w:eastAsia="Arial" w:hAnsi="Arial" w:cs="Arial"/>
                <w:color w:val="00FF00"/>
                <w:sz w:val="20"/>
              </w:rPr>
              <w:t>Computing - website</w:t>
            </w:r>
          </w:p>
          <w:p w14:paraId="5C5E6C35" w14:textId="2EE1B542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00FF00"/>
                <w:sz w:val="20"/>
              </w:rPr>
              <w:t xml:space="preserve">design </w:t>
            </w:r>
            <w:r>
              <w:rPr>
                <w:rFonts w:ascii="Arial" w:eastAsia="Arial" w:hAnsi="Arial" w:cs="Arial"/>
                <w:color w:val="FF00FF"/>
                <w:sz w:val="20"/>
              </w:rPr>
              <w:t>Alcohol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F374A1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Gambling</w:t>
            </w:r>
          </w:p>
          <w:p w14:paraId="4DCDFB2F" w14:textId="77777777" w:rsidR="00E5633B" w:rsidRDefault="00E5633B" w:rsidP="00E5633B">
            <w:pPr>
              <w:spacing w:line="250" w:lineRule="auto"/>
              <w:ind w:left="5"/>
            </w:pPr>
            <w:r>
              <w:rPr>
                <w:rFonts w:ascii="Arial" w:eastAsia="Arial" w:hAnsi="Arial" w:cs="Arial"/>
                <w:color w:val="00FF00"/>
                <w:sz w:val="20"/>
              </w:rPr>
              <w:t>Computing - arcade games</w:t>
            </w:r>
          </w:p>
          <w:p w14:paraId="722A2AD7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Consent in everyday</w:t>
            </w:r>
          </w:p>
          <w:p w14:paraId="56BA621B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situations</w:t>
            </w:r>
          </w:p>
          <w:p w14:paraId="47528425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LGBTQ+ Pride</w:t>
            </w:r>
          </w:p>
          <w:p w14:paraId="43A44D38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Managing emotions</w:t>
            </w:r>
          </w:p>
          <w:p w14:paraId="113325A7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Positive bystanders</w:t>
            </w:r>
          </w:p>
          <w:p w14:paraId="2D6A07EB" w14:textId="72383601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Body image</w:t>
            </w:r>
          </w:p>
        </w:tc>
      </w:tr>
      <w:tr w:rsidR="00E5633B" w14:paraId="5193D4A0" w14:textId="77777777" w:rsidTr="00473627">
        <w:trPr>
          <w:trHeight w:val="1399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582B8666" w:rsidR="00E5633B" w:rsidRPr="006B2854" w:rsidRDefault="00E5633B" w:rsidP="00E5633B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243" w:type="dxa"/>
          </w:tcPr>
          <w:p w14:paraId="2BD9914D" w14:textId="36AC8883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0000FF"/>
                <w:sz w:val="20"/>
              </w:rPr>
              <w:t>Laws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F1B3C" w14:textId="77777777" w:rsidR="00E5633B" w:rsidRDefault="00E5633B" w:rsidP="00E5633B">
            <w:pPr>
              <w:spacing w:line="259" w:lineRule="auto"/>
              <w:ind w:left="5"/>
              <w:rPr>
                <w:rFonts w:ascii="Arial" w:eastAsia="Arial" w:hAnsi="Arial" w:cs="Arial"/>
                <w:color w:val="FF00FF"/>
                <w:sz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</w:rPr>
              <w:t>Prejudice &amp; discrimination</w:t>
            </w:r>
            <w:r>
              <w:rPr>
                <w:rFonts w:ascii="Arial" w:eastAsia="Arial" w:hAnsi="Arial" w:cs="Arial"/>
                <w:color w:val="FF00FF"/>
                <w:sz w:val="20"/>
              </w:rPr>
              <w:t xml:space="preserve"> </w:t>
            </w:r>
          </w:p>
          <w:p w14:paraId="3F9C4A67" w14:textId="58248C16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Gangs and County</w:t>
            </w:r>
          </w:p>
          <w:p w14:paraId="69DF30E0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lines</w:t>
            </w:r>
          </w:p>
          <w:p w14:paraId="3262EAF3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Radicalisation</w:t>
            </w:r>
          </w:p>
          <w:p w14:paraId="17DC437F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Mental health</w:t>
            </w:r>
          </w:p>
          <w:p w14:paraId="54A80259" w14:textId="78162318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Anti-Bullying week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9AC7A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Smoking</w:t>
            </w:r>
          </w:p>
          <w:p w14:paraId="044D4642" w14:textId="6C4E0BCF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Alcohol Drugs</w:t>
            </w:r>
          </w:p>
          <w:p w14:paraId="238D133E" w14:textId="77777777" w:rsidR="00E5633B" w:rsidRDefault="00E5633B" w:rsidP="00E5633B">
            <w:pPr>
              <w:spacing w:line="250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Healthy eating Exercise &amp; personal</w:t>
            </w:r>
          </w:p>
          <w:p w14:paraId="7627ED03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hygiene</w:t>
            </w:r>
          </w:p>
          <w:p w14:paraId="74BC94D5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Mindfulness</w:t>
            </w:r>
          </w:p>
          <w:p w14:paraId="4C6F0632" w14:textId="01A69C41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Safer Internet Day </w:t>
            </w:r>
            <w:r>
              <w:rPr>
                <w:rFonts w:ascii="Arial" w:eastAsia="Arial" w:hAnsi="Arial" w:cs="Arial"/>
                <w:color w:val="00FF00"/>
                <w:sz w:val="20"/>
              </w:rPr>
              <w:t>Computing cryptography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882C5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Leadership</w:t>
            </w:r>
          </w:p>
          <w:p w14:paraId="2056E1B2" w14:textId="77777777" w:rsidR="00E5633B" w:rsidRDefault="00E5633B" w:rsidP="00E5633B">
            <w:pPr>
              <w:spacing w:line="259" w:lineRule="auto"/>
              <w:ind w:left="5"/>
              <w:rPr>
                <w:rFonts w:ascii="Arial" w:eastAsia="Arial" w:hAnsi="Arial" w:cs="Arial"/>
                <w:color w:val="FF0000"/>
                <w:sz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Homophobia </w:t>
            </w:r>
          </w:p>
          <w:p w14:paraId="6FC51A3D" w14:textId="2BF63B8A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County lines</w:t>
            </w:r>
          </w:p>
          <w:p w14:paraId="778C91F1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Vaping</w:t>
            </w:r>
          </w:p>
          <w:p w14:paraId="5A4D7B49" w14:textId="66C7B2A0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FF"/>
                <w:sz w:val="20"/>
              </w:rPr>
              <w:t>Hate Crimes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C2B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Extremism</w:t>
            </w:r>
          </w:p>
          <w:p w14:paraId="161C8982" w14:textId="5DABDAB6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Social media Radicalisation</w:t>
            </w:r>
          </w:p>
          <w:p w14:paraId="5FD3EA7C" w14:textId="77777777" w:rsidR="00E5633B" w:rsidRDefault="00E5633B" w:rsidP="00E5633B">
            <w:pPr>
              <w:spacing w:line="250" w:lineRule="auto"/>
              <w:ind w:left="15" w:right="334"/>
            </w:pPr>
            <w:r>
              <w:rPr>
                <w:rFonts w:ascii="Arial" w:eastAsia="Arial" w:hAnsi="Arial" w:cs="Arial"/>
                <w:color w:val="FF00FF"/>
                <w:sz w:val="20"/>
              </w:rPr>
              <w:t>Incels Inappropriate images/sexting</w:t>
            </w:r>
          </w:p>
          <w:p w14:paraId="5FD781F8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Self-harm and Social</w:t>
            </w:r>
          </w:p>
          <w:p w14:paraId="69A1E8A6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Media</w:t>
            </w:r>
          </w:p>
          <w:p w14:paraId="0367152E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Healthy friendships</w:t>
            </w:r>
          </w:p>
          <w:p w14:paraId="24A43644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Childline</w:t>
            </w:r>
          </w:p>
          <w:p w14:paraId="4AC29D27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privacy</w:t>
            </w:r>
          </w:p>
          <w:p w14:paraId="2713C1D4" w14:textId="77777777" w:rsidR="00E5633B" w:rsidRDefault="00E5633B" w:rsidP="00E5633B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Domestic Violence</w:t>
            </w:r>
          </w:p>
          <w:p w14:paraId="697F9887" w14:textId="3BFFA1A1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00FF00"/>
                <w:sz w:val="20"/>
              </w:rPr>
              <w:t>Computing - games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151C5" w14:textId="77777777" w:rsidR="00E5633B" w:rsidRDefault="00E5633B" w:rsidP="00E5633B">
            <w:pPr>
              <w:spacing w:line="259" w:lineRule="auto"/>
              <w:ind w:left="5"/>
              <w:rPr>
                <w:rFonts w:ascii="Arial" w:eastAsia="Arial" w:hAnsi="Arial" w:cs="Arial"/>
                <w:color w:val="FF0000"/>
                <w:sz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Consent in everyday situations </w:t>
            </w:r>
          </w:p>
          <w:p w14:paraId="58E87F7E" w14:textId="23EBC56B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LGBTQ+ Pride</w:t>
            </w:r>
          </w:p>
          <w:p w14:paraId="6A6FF517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Consent</w:t>
            </w:r>
          </w:p>
          <w:p w14:paraId="641A57E8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Sexual harassment</w:t>
            </w:r>
          </w:p>
          <w:p w14:paraId="61AB5657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Positive bystanders</w:t>
            </w:r>
          </w:p>
          <w:p w14:paraId="051C3980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Body image</w:t>
            </w:r>
          </w:p>
          <w:p w14:paraId="26D69A93" w14:textId="77777777" w:rsidR="00E5633B" w:rsidRDefault="00E5633B" w:rsidP="00E5633B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Protected</w:t>
            </w:r>
          </w:p>
          <w:p w14:paraId="5F0B5A4B" w14:textId="11F4C04A" w:rsidR="00E5633B" w:rsidRPr="00F14A4A" w:rsidRDefault="00E5633B" w:rsidP="00E5633B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FF"/>
                <w:sz w:val="20"/>
              </w:rPr>
              <w:t>Characteristics</w:t>
            </w:r>
          </w:p>
        </w:tc>
      </w:tr>
      <w:tr w:rsidR="00822E8D" w14:paraId="282F0821" w14:textId="77777777" w:rsidTr="0061765D">
        <w:trPr>
          <w:trHeight w:val="1322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7A4273B1" w:rsidR="00822E8D" w:rsidRPr="006B2854" w:rsidRDefault="00822E8D" w:rsidP="00822E8D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8604F" w14:textId="2F9939E1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0000FF"/>
                <w:sz w:val="20"/>
              </w:rPr>
              <w:t>Suffering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4E314D" w14:textId="77777777" w:rsidR="00822E8D" w:rsidRDefault="00822E8D" w:rsidP="00822E8D">
            <w:pPr>
              <w:spacing w:line="250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Family, relationships, consent, sex, STIs</w:t>
            </w:r>
          </w:p>
          <w:p w14:paraId="66C6122A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Gangs and County</w:t>
            </w:r>
          </w:p>
          <w:p w14:paraId="57B3C221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Lines</w:t>
            </w:r>
          </w:p>
          <w:p w14:paraId="262B42E8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The body</w:t>
            </w:r>
          </w:p>
          <w:p w14:paraId="64B28CBB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Radicalisation</w:t>
            </w:r>
          </w:p>
          <w:p w14:paraId="30CDC298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Mental health</w:t>
            </w:r>
          </w:p>
          <w:p w14:paraId="24339842" w14:textId="60AF00D5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Anti-Bullying week </w:t>
            </w:r>
            <w:r>
              <w:rPr>
                <w:rFonts w:ascii="Arial" w:eastAsia="Arial" w:hAnsi="Arial" w:cs="Arial"/>
                <w:color w:val="00FF00"/>
                <w:sz w:val="20"/>
              </w:rPr>
              <w:t>Biology - disease and infection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FCD63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Radicalisation</w:t>
            </w:r>
          </w:p>
          <w:p w14:paraId="3D3718EB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Vaccinations</w:t>
            </w:r>
          </w:p>
          <w:p w14:paraId="05C3D3EE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Obesity</w:t>
            </w:r>
          </w:p>
          <w:p w14:paraId="44A5FBCC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Cancer</w:t>
            </w:r>
          </w:p>
          <w:p w14:paraId="2EB98CA3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Mindfulness</w:t>
            </w:r>
          </w:p>
          <w:p w14:paraId="6A64E27B" w14:textId="1F5526A7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Safer Internet Day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89B8D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Drugs</w:t>
            </w:r>
          </w:p>
          <w:p w14:paraId="6534439E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Courts &amp; trials</w:t>
            </w:r>
          </w:p>
          <w:p w14:paraId="2112E49C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Homophobia</w:t>
            </w:r>
          </w:p>
          <w:p w14:paraId="6CD8F0D6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County lines</w:t>
            </w:r>
          </w:p>
          <w:p w14:paraId="3B5185F7" w14:textId="599C3C79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Vaping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C8DC2D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Ethics</w:t>
            </w:r>
          </w:p>
          <w:p w14:paraId="09B38B9C" w14:textId="77777777" w:rsidR="00822E8D" w:rsidRDefault="00822E8D" w:rsidP="00822E8D">
            <w:pPr>
              <w:spacing w:line="250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Relationships and the media</w:t>
            </w:r>
          </w:p>
          <w:p w14:paraId="47FF8A4E" w14:textId="77777777" w:rsidR="00822E8D" w:rsidRDefault="00822E8D" w:rsidP="00822E8D">
            <w:pPr>
              <w:spacing w:line="250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Sexual Harassment Relationship</w:t>
            </w:r>
          </w:p>
          <w:p w14:paraId="3169B9BD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breakdown</w:t>
            </w:r>
          </w:p>
          <w:p w14:paraId="4007549D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Healthy friendships</w:t>
            </w:r>
          </w:p>
          <w:p w14:paraId="7445D36A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Childline</w:t>
            </w:r>
          </w:p>
          <w:p w14:paraId="35CC752E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privacy</w:t>
            </w:r>
          </w:p>
          <w:p w14:paraId="418D232E" w14:textId="7FB8404C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Domestic Violence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7949A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Crime &amp; punishment</w:t>
            </w:r>
          </w:p>
          <w:p w14:paraId="1E5CAE7D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War</w:t>
            </w:r>
          </w:p>
          <w:p w14:paraId="649EC361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Consent in everyday</w:t>
            </w:r>
          </w:p>
          <w:p w14:paraId="39BA5580" w14:textId="77777777" w:rsidR="00822E8D" w:rsidRDefault="00822E8D" w:rsidP="00822E8D">
            <w:pPr>
              <w:spacing w:line="250" w:lineRule="auto"/>
              <w:ind w:left="5" w:right="386"/>
            </w:pPr>
            <w:r>
              <w:rPr>
                <w:rFonts w:ascii="Arial" w:eastAsia="Arial" w:hAnsi="Arial" w:cs="Arial"/>
                <w:color w:val="FF0000"/>
                <w:sz w:val="20"/>
              </w:rPr>
              <w:t>situations LGBTQ+ Pride</w:t>
            </w:r>
          </w:p>
          <w:p w14:paraId="3C6EF39B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Consent</w:t>
            </w:r>
          </w:p>
          <w:p w14:paraId="07844E90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Sexual harassment</w:t>
            </w:r>
          </w:p>
          <w:p w14:paraId="79C6A833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Positive bystanders</w:t>
            </w:r>
          </w:p>
          <w:p w14:paraId="5E8B7C5E" w14:textId="552FAE14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Body image</w:t>
            </w:r>
          </w:p>
        </w:tc>
      </w:tr>
      <w:tr w:rsidR="00822E8D" w14:paraId="043F71FE" w14:textId="77777777" w:rsidTr="00DE7171">
        <w:trPr>
          <w:trHeight w:val="1399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3105B917" w:rsidR="00822E8D" w:rsidRPr="006B2854" w:rsidRDefault="00822E8D" w:rsidP="00822E8D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Y10</w:t>
            </w:r>
          </w:p>
        </w:tc>
        <w:tc>
          <w:tcPr>
            <w:tcW w:w="2243" w:type="dxa"/>
          </w:tcPr>
          <w:p w14:paraId="4E1431CE" w14:textId="4F5431FE" w:rsidR="00822E8D" w:rsidRPr="00F14A4A" w:rsidRDefault="00822E8D" w:rsidP="00822E8D">
            <w:pPr>
              <w:rPr>
                <w:rFonts w:ascii="Tahoma" w:hAnsi="Tahoma" w:cs="Tahoma"/>
              </w:rPr>
            </w:pP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2240A" w14:textId="77777777" w:rsidR="00822E8D" w:rsidRDefault="00822E8D" w:rsidP="00822E8D">
            <w:pPr>
              <w:spacing w:line="250" w:lineRule="auto"/>
              <w:ind w:left="5" w:right="169"/>
            </w:pPr>
            <w:r>
              <w:rPr>
                <w:rFonts w:ascii="Arial" w:eastAsia="Arial" w:hAnsi="Arial" w:cs="Arial"/>
                <w:color w:val="FF00FF"/>
                <w:sz w:val="20"/>
              </w:rPr>
              <w:t>Personal strengths &amp; weaknesses Prejudice &amp; discrimination Body image &amp; social</w:t>
            </w:r>
          </w:p>
          <w:p w14:paraId="4C3D5EA3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media</w:t>
            </w:r>
          </w:p>
          <w:p w14:paraId="6964663C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Mental health</w:t>
            </w:r>
          </w:p>
          <w:p w14:paraId="4BB2EF87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Anti-Bullying week</w:t>
            </w:r>
          </w:p>
          <w:p w14:paraId="77C79063" w14:textId="2A9BDED1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radicalisation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FCA6C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racism</w:t>
            </w:r>
          </w:p>
          <w:p w14:paraId="30C56A8D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Mindfulness</w:t>
            </w:r>
          </w:p>
          <w:p w14:paraId="20956A7B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Drugs/Shisha</w:t>
            </w:r>
          </w:p>
          <w:p w14:paraId="3DFB1D07" w14:textId="1F22C08F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Safer Internet Day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1F98E" w14:textId="77777777" w:rsidR="00822E8D" w:rsidRDefault="00822E8D" w:rsidP="00822E8D">
            <w:pPr>
              <w:spacing w:line="250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Controlling relationships &amp; domestic violence</w:t>
            </w:r>
          </w:p>
          <w:p w14:paraId="650F7AA0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Contraception</w:t>
            </w:r>
          </w:p>
          <w:p w14:paraId="1DE03540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Equality</w:t>
            </w:r>
          </w:p>
          <w:p w14:paraId="3D67AC05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Sexual harassment</w:t>
            </w:r>
          </w:p>
          <w:p w14:paraId="4D3F1881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County Lines</w:t>
            </w:r>
          </w:p>
          <w:p w14:paraId="089BDACB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messaging</w:t>
            </w:r>
          </w:p>
          <w:p w14:paraId="65956125" w14:textId="5E254DA0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Vaping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FCF96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Abortion</w:t>
            </w:r>
          </w:p>
          <w:p w14:paraId="576B8CE0" w14:textId="77777777" w:rsidR="00822E8D" w:rsidRDefault="00822E8D" w:rsidP="00822E8D">
            <w:pPr>
              <w:spacing w:line="250" w:lineRule="auto"/>
              <w:ind w:left="15" w:right="290"/>
            </w:pPr>
            <w:r>
              <w:rPr>
                <w:rFonts w:ascii="Arial" w:eastAsia="Arial" w:hAnsi="Arial" w:cs="Arial"/>
                <w:color w:val="0000FF"/>
                <w:sz w:val="20"/>
              </w:rPr>
              <w:t xml:space="preserve">Euthanasia </w:t>
            </w:r>
            <w:r>
              <w:rPr>
                <w:rFonts w:ascii="Arial" w:eastAsia="Arial" w:hAnsi="Arial" w:cs="Arial"/>
                <w:color w:val="FF00FF"/>
                <w:sz w:val="20"/>
              </w:rPr>
              <w:t>Abortion and pregnancy</w:t>
            </w:r>
          </w:p>
          <w:p w14:paraId="54084FFB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Healthy friendships</w:t>
            </w:r>
          </w:p>
          <w:p w14:paraId="5DF12B85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Childline</w:t>
            </w:r>
          </w:p>
          <w:p w14:paraId="081F7745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Sexual Harassment</w:t>
            </w:r>
          </w:p>
          <w:p w14:paraId="3A2F3F66" w14:textId="77777777" w:rsidR="00822E8D" w:rsidRDefault="00822E8D" w:rsidP="00822E8D">
            <w:pPr>
              <w:spacing w:line="250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It’s Not OK 1 - Coping with Emotions</w:t>
            </w:r>
          </w:p>
          <w:p w14:paraId="2EBCACD9" w14:textId="41A001C6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It’s Not OK 2 - Sexting County Lines police assembly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70DAFA" w14:textId="77777777" w:rsidR="00822E8D" w:rsidRDefault="00822E8D" w:rsidP="00822E8D">
            <w:pPr>
              <w:spacing w:line="250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Controlling relationships</w:t>
            </w:r>
          </w:p>
          <w:p w14:paraId="2E8D7EB1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Consent</w:t>
            </w:r>
          </w:p>
          <w:p w14:paraId="054205ED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Sexual health</w:t>
            </w:r>
          </w:p>
          <w:p w14:paraId="50E9FC5C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Consent in everyday</w:t>
            </w:r>
          </w:p>
          <w:p w14:paraId="3B833628" w14:textId="77777777" w:rsidR="00822E8D" w:rsidRDefault="00822E8D" w:rsidP="00822E8D">
            <w:pPr>
              <w:spacing w:line="250" w:lineRule="auto"/>
              <w:ind w:left="5" w:right="386"/>
            </w:pPr>
            <w:r>
              <w:rPr>
                <w:rFonts w:ascii="Arial" w:eastAsia="Arial" w:hAnsi="Arial" w:cs="Arial"/>
                <w:color w:val="FF0000"/>
                <w:sz w:val="20"/>
              </w:rPr>
              <w:t>situations LGBTQ+ Pride</w:t>
            </w:r>
          </w:p>
          <w:p w14:paraId="33C1631D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Consent</w:t>
            </w:r>
          </w:p>
          <w:p w14:paraId="1D042D6C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Sexual harassment</w:t>
            </w:r>
          </w:p>
          <w:p w14:paraId="444F5290" w14:textId="77777777" w:rsidR="00822E8D" w:rsidRDefault="00822E8D" w:rsidP="00822E8D">
            <w:pPr>
              <w:spacing w:line="250" w:lineRule="auto"/>
              <w:ind w:left="5" w:right="613"/>
            </w:pPr>
            <w:r>
              <w:rPr>
                <w:rFonts w:ascii="Arial" w:eastAsia="Arial" w:hAnsi="Arial" w:cs="Arial"/>
                <w:color w:val="FF0000"/>
                <w:sz w:val="20"/>
              </w:rPr>
              <w:t>Body image Age gap</w:t>
            </w:r>
          </w:p>
          <w:p w14:paraId="173FC399" w14:textId="321F3F59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relationships/grooming Domestic Violence</w:t>
            </w:r>
          </w:p>
        </w:tc>
      </w:tr>
      <w:tr w:rsidR="00822E8D" w14:paraId="5FBFEE31" w14:textId="77777777" w:rsidTr="00B17413">
        <w:trPr>
          <w:trHeight w:val="1322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18A0553F" w:rsidR="00822E8D" w:rsidRPr="006B2854" w:rsidRDefault="00822E8D" w:rsidP="00822E8D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A2521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Mental Health</w:t>
            </w:r>
          </w:p>
          <w:p w14:paraId="40DF38EE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Self-harm</w:t>
            </w:r>
          </w:p>
          <w:p w14:paraId="4E97E969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Drugs</w:t>
            </w:r>
          </w:p>
          <w:p w14:paraId="34E25103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Eating disorders</w:t>
            </w:r>
          </w:p>
          <w:p w14:paraId="694AC132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FF"/>
                <w:sz w:val="20"/>
              </w:rPr>
              <w:t>Homophobic bullying</w:t>
            </w:r>
          </w:p>
          <w:p w14:paraId="01366283" w14:textId="73E28496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FF"/>
                <w:sz w:val="20"/>
              </w:rPr>
              <w:t>Protected characteristics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55E22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0000FF"/>
                <w:sz w:val="20"/>
              </w:rPr>
              <w:t>Money</w:t>
            </w:r>
          </w:p>
          <w:p w14:paraId="6CF93110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Sexting</w:t>
            </w:r>
          </w:p>
          <w:p w14:paraId="2EDC368A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Drugs</w:t>
            </w:r>
          </w:p>
          <w:p w14:paraId="51250C32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FF"/>
                <w:sz w:val="20"/>
              </w:rPr>
              <w:t>HIV</w:t>
            </w:r>
          </w:p>
          <w:p w14:paraId="1551BF9F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Mental health</w:t>
            </w:r>
          </w:p>
          <w:p w14:paraId="7C30E7FC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Anti-bullying week</w:t>
            </w:r>
          </w:p>
          <w:p w14:paraId="7B40BBB5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Identity and self-image</w:t>
            </w:r>
          </w:p>
          <w:p w14:paraId="7D6E170C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relationships</w:t>
            </w:r>
          </w:p>
          <w:p w14:paraId="037710CA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grooming</w:t>
            </w:r>
          </w:p>
          <w:p w14:paraId="1E6DEB79" w14:textId="09CBB861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radicalisation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D0E0B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Gangs</w:t>
            </w:r>
          </w:p>
          <w:p w14:paraId="5DC0ADA9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Extremism</w:t>
            </w:r>
          </w:p>
          <w:p w14:paraId="43D31B4A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Social media</w:t>
            </w:r>
          </w:p>
          <w:p w14:paraId="14CAB922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Appearance</w:t>
            </w:r>
          </w:p>
          <w:p w14:paraId="402CF943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Exploitation</w:t>
            </w:r>
          </w:p>
          <w:p w14:paraId="186343C1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Gambling</w:t>
            </w:r>
          </w:p>
          <w:p w14:paraId="79EF370E" w14:textId="332AF05F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awareness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43B44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County Lines</w:t>
            </w:r>
          </w:p>
          <w:p w14:paraId="67724F81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Sexual</w:t>
            </w:r>
          </w:p>
          <w:p w14:paraId="276103B9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Harassment/It’s Not</w:t>
            </w:r>
          </w:p>
          <w:p w14:paraId="4FD88D59" w14:textId="77777777" w:rsidR="00822E8D" w:rsidRDefault="00822E8D" w:rsidP="00822E8D">
            <w:pPr>
              <w:spacing w:line="259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OK</w:t>
            </w:r>
          </w:p>
          <w:p w14:paraId="41B37190" w14:textId="77777777" w:rsidR="00822E8D" w:rsidRDefault="00822E8D" w:rsidP="00822E8D">
            <w:pPr>
              <w:spacing w:line="250" w:lineRule="auto"/>
              <w:ind w:left="5"/>
            </w:pPr>
            <w:r>
              <w:rPr>
                <w:rFonts w:ascii="Arial" w:eastAsia="Arial" w:hAnsi="Arial" w:cs="Arial"/>
                <w:color w:val="FF0000"/>
                <w:sz w:val="20"/>
              </w:rPr>
              <w:t>It’s Not OK 1 - Coping with Emotions</w:t>
            </w:r>
          </w:p>
          <w:p w14:paraId="691FFEF8" w14:textId="1C18802D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It’s Not OK 2 - Sexting</w:t>
            </w:r>
          </w:p>
        </w:tc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9F02C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0000FF"/>
                <w:sz w:val="20"/>
              </w:rPr>
              <w:t>Anxiety</w:t>
            </w:r>
          </w:p>
          <w:p w14:paraId="797FC02B" w14:textId="77777777" w:rsidR="00822E8D" w:rsidRDefault="00822E8D" w:rsidP="00822E8D">
            <w:pPr>
              <w:spacing w:line="259" w:lineRule="auto"/>
              <w:ind w:left="15"/>
            </w:pPr>
            <w:r>
              <w:rPr>
                <w:rFonts w:ascii="Arial" w:eastAsia="Arial" w:hAnsi="Arial" w:cs="Arial"/>
                <w:color w:val="FF0000"/>
                <w:sz w:val="20"/>
              </w:rPr>
              <w:t>Vaping</w:t>
            </w:r>
          </w:p>
          <w:p w14:paraId="0B856177" w14:textId="34FC18F3" w:rsidR="00822E8D" w:rsidRPr="00F14A4A" w:rsidRDefault="00822E8D" w:rsidP="00822E8D">
            <w:pPr>
              <w:rPr>
                <w:rFonts w:ascii="Tahoma" w:hAnsi="Tahoma" w:cs="Tahoma"/>
              </w:rPr>
            </w:pPr>
            <w:r>
              <w:rPr>
                <w:rFonts w:ascii="Arial" w:eastAsia="Arial" w:hAnsi="Arial" w:cs="Arial"/>
                <w:color w:val="FF0000"/>
                <w:sz w:val="20"/>
              </w:rPr>
              <w:t>Online gaming County Lines police assembly</w:t>
            </w:r>
          </w:p>
        </w:tc>
        <w:tc>
          <w:tcPr>
            <w:tcW w:w="2244" w:type="dxa"/>
          </w:tcPr>
          <w:p w14:paraId="16F8BEE4" w14:textId="3785B66A" w:rsidR="00822E8D" w:rsidRPr="00F14A4A" w:rsidRDefault="00822E8D" w:rsidP="00822E8D">
            <w:pPr>
              <w:rPr>
                <w:rFonts w:ascii="Tahoma" w:hAnsi="Tahoma" w:cs="Tahoma"/>
              </w:rPr>
            </w:pPr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D6C78" w14:textId="77777777" w:rsidR="009D21C4" w:rsidRDefault="009D21C4" w:rsidP="00F247BF">
      <w:pPr>
        <w:spacing w:after="0" w:line="240" w:lineRule="auto"/>
      </w:pPr>
      <w:r>
        <w:separator/>
      </w:r>
    </w:p>
  </w:endnote>
  <w:endnote w:type="continuationSeparator" w:id="0">
    <w:p w14:paraId="7AC6734D" w14:textId="77777777" w:rsidR="009D21C4" w:rsidRDefault="009D21C4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1B55C" w14:textId="77777777" w:rsidR="009D21C4" w:rsidRDefault="009D21C4" w:rsidP="00F247BF">
      <w:pPr>
        <w:spacing w:after="0" w:line="240" w:lineRule="auto"/>
      </w:pPr>
      <w:r>
        <w:separator/>
      </w:r>
    </w:p>
  </w:footnote>
  <w:footnote w:type="continuationSeparator" w:id="0">
    <w:p w14:paraId="216280C5" w14:textId="77777777" w:rsidR="009D21C4" w:rsidRDefault="009D21C4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3C4E" w14:textId="7F54B663" w:rsidR="00DF2175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DA0D28">
      <w:rPr>
        <w:rFonts w:ascii="Tahoma" w:hAnsi="Tahoma" w:cs="Tahoma"/>
        <w:b/>
        <w:bCs/>
        <w:sz w:val="32"/>
        <w:szCs w:val="32"/>
        <w:lang w:val="en-US"/>
      </w:rPr>
      <w:t>SAFEGUARDING</w:t>
    </w:r>
  </w:p>
  <w:p w14:paraId="6FFBAA75" w14:textId="2541F67E" w:rsidR="003F4C08" w:rsidRPr="006B2854" w:rsidRDefault="003F4C08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rFonts w:ascii="Arial" w:eastAsia="Arial" w:hAnsi="Arial" w:cs="Arial"/>
        <w:color w:val="0000FF"/>
        <w:sz w:val="20"/>
      </w:rPr>
      <w:t>PSHE lessons</w:t>
    </w:r>
    <w:r>
      <w:rPr>
        <w:rFonts w:ascii="Arial" w:eastAsia="Arial" w:hAnsi="Arial" w:cs="Arial"/>
        <w:color w:val="0000FF"/>
        <w:sz w:val="20"/>
      </w:rPr>
      <w:t xml:space="preserve">  </w:t>
    </w:r>
    <w:r>
      <w:rPr>
        <w:rFonts w:ascii="Arial" w:eastAsia="Arial" w:hAnsi="Arial" w:cs="Arial"/>
        <w:color w:val="FF00FF"/>
        <w:sz w:val="20"/>
      </w:rPr>
      <w:t>Life Skills/ PSHE</w:t>
    </w:r>
    <w:r>
      <w:rPr>
        <w:rFonts w:ascii="Arial" w:eastAsia="Arial" w:hAnsi="Arial" w:cs="Arial"/>
        <w:color w:val="FF00FF"/>
        <w:sz w:val="20"/>
      </w:rPr>
      <w:t xml:space="preserve">  </w:t>
    </w:r>
    <w:r>
      <w:rPr>
        <w:rFonts w:ascii="Arial" w:eastAsia="Arial" w:hAnsi="Arial" w:cs="Arial"/>
        <w:color w:val="FF0000"/>
        <w:sz w:val="20"/>
      </w:rPr>
      <w:t>Additional themes</w:t>
    </w:r>
    <w:r>
      <w:rPr>
        <w:rFonts w:ascii="Arial" w:eastAsia="Arial" w:hAnsi="Arial" w:cs="Arial"/>
        <w:color w:val="FF0000"/>
        <w:sz w:val="20"/>
      </w:rPr>
      <w:t xml:space="preserve">  </w:t>
    </w:r>
    <w:proofErr w:type="gramStart"/>
    <w:r>
      <w:rPr>
        <w:rFonts w:ascii="Arial" w:eastAsia="Arial" w:hAnsi="Arial" w:cs="Arial"/>
        <w:color w:val="00FF00"/>
        <w:sz w:val="20"/>
      </w:rPr>
      <w:t>Other</w:t>
    </w:r>
    <w:proofErr w:type="gramEnd"/>
    <w:r>
      <w:rPr>
        <w:rFonts w:ascii="Arial" w:eastAsia="Arial" w:hAnsi="Arial" w:cs="Arial"/>
        <w:color w:val="00FF00"/>
        <w:sz w:val="20"/>
      </w:rPr>
      <w:t xml:space="preserve"> subjects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0133F6"/>
    <w:rsid w:val="000977AB"/>
    <w:rsid w:val="000E1D2F"/>
    <w:rsid w:val="00146E02"/>
    <w:rsid w:val="00162A27"/>
    <w:rsid w:val="002245E8"/>
    <w:rsid w:val="00233F53"/>
    <w:rsid w:val="002445C1"/>
    <w:rsid w:val="002460C8"/>
    <w:rsid w:val="002B7A16"/>
    <w:rsid w:val="003A412D"/>
    <w:rsid w:val="003F4C08"/>
    <w:rsid w:val="00602949"/>
    <w:rsid w:val="006675C1"/>
    <w:rsid w:val="00670083"/>
    <w:rsid w:val="006B2854"/>
    <w:rsid w:val="006C02D1"/>
    <w:rsid w:val="00750927"/>
    <w:rsid w:val="00822E8D"/>
    <w:rsid w:val="00835578"/>
    <w:rsid w:val="008424EA"/>
    <w:rsid w:val="00863552"/>
    <w:rsid w:val="00971F80"/>
    <w:rsid w:val="009D21C4"/>
    <w:rsid w:val="009D21F7"/>
    <w:rsid w:val="009F41EC"/>
    <w:rsid w:val="00A845D6"/>
    <w:rsid w:val="00BD0808"/>
    <w:rsid w:val="00C06514"/>
    <w:rsid w:val="00C43F20"/>
    <w:rsid w:val="00CD69EF"/>
    <w:rsid w:val="00DA0D28"/>
    <w:rsid w:val="00DA3D69"/>
    <w:rsid w:val="00DF2175"/>
    <w:rsid w:val="00E5633B"/>
    <w:rsid w:val="00F14A4A"/>
    <w:rsid w:val="00F2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3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18</cp:revision>
  <dcterms:created xsi:type="dcterms:W3CDTF">2024-12-17T14:56:00Z</dcterms:created>
  <dcterms:modified xsi:type="dcterms:W3CDTF">2025-01-25T22:34:00Z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