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B54EF7" w14:textId="1F29DAF3" w:rsidR="00C864CB" w:rsidRPr="00F56554" w:rsidRDefault="00983C71" w:rsidP="00F52F85">
      <w:pPr>
        <w:jc w:val="center"/>
        <w:rPr>
          <w:rFonts w:ascii="Century Gothic" w:hAnsi="Century Gothic"/>
          <w:color w:val="0070C0"/>
          <w:sz w:val="160"/>
        </w:rPr>
      </w:pPr>
      <w:r w:rsidRPr="00F56554">
        <w:rPr>
          <w:rFonts w:ascii="Century Gothic" w:hAnsi="Century Gothic"/>
          <w:color w:val="0070C0"/>
          <w:sz w:val="160"/>
        </w:rPr>
        <w:t>English</w:t>
      </w:r>
    </w:p>
    <w:p w14:paraId="12F8009B" w14:textId="3AD72031" w:rsidR="005A5C22" w:rsidRPr="00F52F85" w:rsidRDefault="005A5C22" w:rsidP="00C864CB">
      <w:pPr>
        <w:rPr>
          <w:sz w:val="28"/>
        </w:rPr>
      </w:pPr>
      <w:r w:rsidRPr="00F52F85">
        <w:rPr>
          <w:sz w:val="40"/>
        </w:rPr>
        <w:t xml:space="preserve">Contents: </w:t>
      </w:r>
      <w:r w:rsidRPr="00F52F85">
        <w:rPr>
          <w:sz w:val="28"/>
        </w:rPr>
        <w:t>click on each item to navigate</w:t>
      </w:r>
      <w:r w:rsidR="00F52F85">
        <w:rPr>
          <w:sz w:val="28"/>
        </w:rPr>
        <w:t xml:space="preserve"> then</w:t>
      </w:r>
      <w:r w:rsidRPr="00F52F85">
        <w:rPr>
          <w:sz w:val="28"/>
        </w:rPr>
        <w:t xml:space="preserve"> press back to return to the contents list</w:t>
      </w:r>
    </w:p>
    <w:p w14:paraId="48CD8D50" w14:textId="40C8972B" w:rsidR="005A5C22" w:rsidRPr="00F52F85" w:rsidRDefault="005A5C22" w:rsidP="00C864CB">
      <w:pPr>
        <w:rPr>
          <w:color w:val="0070C0"/>
          <w:sz w:val="32"/>
          <w:u w:val="single"/>
        </w:rPr>
      </w:pPr>
      <w:r w:rsidRPr="00F52F85">
        <w:rPr>
          <w:color w:val="0070C0"/>
          <w:sz w:val="32"/>
          <w:u w:val="single"/>
        </w:rPr>
        <w:t>English Philosophy</w:t>
      </w:r>
    </w:p>
    <w:p w14:paraId="212639E2" w14:textId="35C7B398" w:rsidR="00F52F85" w:rsidRPr="00F52F85" w:rsidRDefault="005A5C22" w:rsidP="00C864CB">
      <w:pPr>
        <w:rPr>
          <w:color w:val="0070C0"/>
          <w:sz w:val="32"/>
          <w:u w:val="single"/>
        </w:rPr>
      </w:pPr>
      <w:r w:rsidRPr="00F52F85">
        <w:rPr>
          <w:color w:val="0070C0"/>
          <w:sz w:val="32"/>
          <w:u w:val="single"/>
        </w:rPr>
        <w:t>English Intent, Implementation and Impact Statement</w:t>
      </w:r>
      <w:r w:rsidR="00F52F85" w:rsidRPr="00F52F85">
        <w:rPr>
          <w:color w:val="0070C0"/>
          <w:sz w:val="32"/>
          <w:u w:val="single"/>
        </w:rPr>
        <w:t>s</w:t>
      </w:r>
    </w:p>
    <w:p w14:paraId="4733448C" w14:textId="77777777" w:rsidR="00F52F85" w:rsidRPr="00F52F85" w:rsidRDefault="00F52F85" w:rsidP="00F52F85">
      <w:pPr>
        <w:rPr>
          <w:color w:val="0070C0"/>
          <w:sz w:val="32"/>
          <w:u w:val="single"/>
        </w:rPr>
      </w:pPr>
      <w:r w:rsidRPr="00F52F85">
        <w:rPr>
          <w:color w:val="0070C0"/>
          <w:sz w:val="32"/>
          <w:u w:val="single"/>
        </w:rPr>
        <w:t xml:space="preserve">P-CAS English Assessment Overview </w:t>
      </w:r>
    </w:p>
    <w:p w14:paraId="2C5BDB18" w14:textId="6A544270" w:rsidR="00F52F85" w:rsidRPr="00F52F85" w:rsidRDefault="00F52F85" w:rsidP="00F52F85">
      <w:pPr>
        <w:rPr>
          <w:color w:val="0070C0"/>
          <w:sz w:val="32"/>
          <w:u w:val="single"/>
        </w:rPr>
      </w:pPr>
      <w:r w:rsidRPr="00F52F85">
        <w:rPr>
          <w:color w:val="0070C0"/>
          <w:sz w:val="32"/>
          <w:u w:val="single"/>
        </w:rPr>
        <w:t>English Pathways and Qualifications</w:t>
      </w:r>
    </w:p>
    <w:p w14:paraId="3CBA8EC1" w14:textId="77777777" w:rsidR="00F52F85" w:rsidRPr="00F52F85" w:rsidRDefault="00F52F85" w:rsidP="00F52F85">
      <w:pPr>
        <w:rPr>
          <w:b/>
          <w:color w:val="0070C0"/>
          <w:sz w:val="32"/>
        </w:rPr>
      </w:pPr>
      <w:r w:rsidRPr="00F52F85">
        <w:rPr>
          <w:b/>
          <w:color w:val="0070C0"/>
          <w:sz w:val="32"/>
        </w:rPr>
        <w:t>How is English Taught at Pencalenick School?</w:t>
      </w:r>
    </w:p>
    <w:p w14:paraId="5B971DA7" w14:textId="77777777" w:rsidR="00F52F85" w:rsidRPr="00F52F85" w:rsidRDefault="00F52F85" w:rsidP="00F52F85">
      <w:pPr>
        <w:rPr>
          <w:color w:val="0070C0"/>
          <w:sz w:val="32"/>
          <w:u w:val="single"/>
        </w:rPr>
      </w:pPr>
      <w:r w:rsidRPr="00F52F85">
        <w:rPr>
          <w:color w:val="0070C0"/>
          <w:sz w:val="32"/>
          <w:u w:val="single"/>
        </w:rPr>
        <w:t xml:space="preserve">Phonics </w:t>
      </w:r>
    </w:p>
    <w:p w14:paraId="5B41BA08" w14:textId="277E6EDE" w:rsidR="00F52F85" w:rsidRPr="00F52F85" w:rsidRDefault="00F52F85" w:rsidP="00F52F85">
      <w:pPr>
        <w:rPr>
          <w:color w:val="0070C0"/>
          <w:sz w:val="32"/>
          <w:u w:val="single"/>
        </w:rPr>
      </w:pPr>
      <w:r w:rsidRPr="00F52F85">
        <w:rPr>
          <w:color w:val="0070C0"/>
          <w:sz w:val="32"/>
          <w:u w:val="single"/>
        </w:rPr>
        <w:t>Reading</w:t>
      </w:r>
    </w:p>
    <w:p w14:paraId="038AAF3C" w14:textId="17670EBC" w:rsidR="00F52F85" w:rsidRPr="00F52F85" w:rsidRDefault="00F52F85" w:rsidP="00F52F85">
      <w:pPr>
        <w:rPr>
          <w:color w:val="0070C0"/>
          <w:sz w:val="32"/>
          <w:u w:val="single"/>
        </w:rPr>
      </w:pPr>
      <w:r w:rsidRPr="00F52F85">
        <w:rPr>
          <w:color w:val="0070C0"/>
          <w:sz w:val="32"/>
          <w:u w:val="single"/>
        </w:rPr>
        <w:t>Writing</w:t>
      </w:r>
    </w:p>
    <w:p w14:paraId="7A713A9B" w14:textId="567259C1" w:rsidR="00F52F85" w:rsidRPr="00F52F85" w:rsidRDefault="00F52F85" w:rsidP="00F52F85">
      <w:pPr>
        <w:rPr>
          <w:color w:val="0070C0"/>
          <w:sz w:val="32"/>
          <w:u w:val="single"/>
        </w:rPr>
      </w:pPr>
      <w:r w:rsidRPr="00F52F85">
        <w:rPr>
          <w:color w:val="0070C0"/>
          <w:sz w:val="32"/>
          <w:u w:val="single"/>
        </w:rPr>
        <w:t>Handwriting</w:t>
      </w:r>
    </w:p>
    <w:p w14:paraId="54E97A03" w14:textId="26F35BA4" w:rsidR="00F52F85" w:rsidRPr="00F52F85" w:rsidRDefault="00F52F85" w:rsidP="00F52F85">
      <w:pPr>
        <w:rPr>
          <w:color w:val="0070C0"/>
          <w:sz w:val="32"/>
          <w:u w:val="single"/>
        </w:rPr>
      </w:pPr>
      <w:r w:rsidRPr="00F52F85">
        <w:rPr>
          <w:color w:val="0070C0"/>
          <w:sz w:val="32"/>
          <w:u w:val="single"/>
        </w:rPr>
        <w:t>Community Partners</w:t>
      </w:r>
    </w:p>
    <w:p w14:paraId="42752D2F" w14:textId="2E9DFFAF" w:rsidR="00F52F85" w:rsidRDefault="00F52F85" w:rsidP="00F52F85">
      <w:pPr>
        <w:rPr>
          <w:color w:val="0070C0"/>
          <w:sz w:val="32"/>
          <w:u w:val="single"/>
        </w:rPr>
      </w:pPr>
      <w:r w:rsidRPr="00F52F85">
        <w:rPr>
          <w:color w:val="0070C0"/>
          <w:sz w:val="32"/>
          <w:u w:val="single"/>
        </w:rPr>
        <w:t>Extracurricular: Whole School Performance</w:t>
      </w:r>
    </w:p>
    <w:p w14:paraId="741375CE" w14:textId="77777777" w:rsidR="001733E5" w:rsidRPr="00F52F85" w:rsidRDefault="001733E5" w:rsidP="001733E5">
      <w:pPr>
        <w:rPr>
          <w:color w:val="0070C0"/>
          <w:sz w:val="32"/>
          <w:u w:val="single"/>
        </w:rPr>
      </w:pPr>
      <w:r w:rsidRPr="00F52F85">
        <w:rPr>
          <w:color w:val="0070C0"/>
          <w:sz w:val="32"/>
          <w:u w:val="single"/>
        </w:rPr>
        <w:t>The Full P-CAS English Assessment</w:t>
      </w:r>
    </w:p>
    <w:p w14:paraId="7E66A28E" w14:textId="77777777" w:rsidR="001733E5" w:rsidRPr="00F52F85" w:rsidRDefault="001733E5" w:rsidP="00F52F85">
      <w:pPr>
        <w:rPr>
          <w:color w:val="0070C0"/>
          <w:sz w:val="32"/>
          <w:u w:val="single"/>
        </w:rPr>
      </w:pPr>
    </w:p>
    <w:p w14:paraId="76E562B4" w14:textId="69FAD516" w:rsidR="005A5C22" w:rsidRDefault="005A5C22" w:rsidP="00C864CB">
      <w:pPr>
        <w:rPr>
          <w:sz w:val="28"/>
        </w:rPr>
      </w:pPr>
    </w:p>
    <w:p w14:paraId="56CD8C4D" w14:textId="268C419D" w:rsidR="00F52F85" w:rsidRDefault="00F52F85" w:rsidP="00C864CB">
      <w:pPr>
        <w:rPr>
          <w:sz w:val="28"/>
        </w:rPr>
      </w:pPr>
    </w:p>
    <w:p w14:paraId="6DBDDD21" w14:textId="267615F4" w:rsidR="00F52F85" w:rsidRDefault="00F52F85" w:rsidP="00F52F85">
      <w:pPr>
        <w:jc w:val="center"/>
        <w:rPr>
          <w:sz w:val="28"/>
        </w:rPr>
      </w:pPr>
      <w:r>
        <w:rPr>
          <w:noProof/>
          <w:sz w:val="28"/>
          <w:lang w:eastAsia="en-GB"/>
        </w:rPr>
        <w:drawing>
          <wp:inline distT="0" distB="0" distL="0" distR="0" wp14:anchorId="1B34EBDD" wp14:editId="555DB3A0">
            <wp:extent cx="2378197" cy="14097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hool logo abc.png"/>
                    <pic:cNvPicPr/>
                  </pic:nvPicPr>
                  <pic:blipFill>
                    <a:blip r:embed="rId10">
                      <a:extLst>
                        <a:ext uri="{28A0092B-C50C-407E-A947-70E740481C1C}">
                          <a14:useLocalDpi xmlns:a14="http://schemas.microsoft.com/office/drawing/2010/main" val="0"/>
                        </a:ext>
                      </a:extLst>
                    </a:blip>
                    <a:stretch>
                      <a:fillRect/>
                    </a:stretch>
                  </pic:blipFill>
                  <pic:spPr>
                    <a:xfrm>
                      <a:off x="0" y="0"/>
                      <a:ext cx="2404757" cy="1425444"/>
                    </a:xfrm>
                    <a:prstGeom prst="rect">
                      <a:avLst/>
                    </a:prstGeom>
                  </pic:spPr>
                </pic:pic>
              </a:graphicData>
            </a:graphic>
          </wp:inline>
        </w:drawing>
      </w:r>
    </w:p>
    <w:p w14:paraId="505C7F9A" w14:textId="0798283E" w:rsidR="00F52F85" w:rsidRDefault="00F52F85" w:rsidP="00C864CB">
      <w:pPr>
        <w:rPr>
          <w:sz w:val="28"/>
        </w:rPr>
      </w:pPr>
    </w:p>
    <w:p w14:paraId="734C7836" w14:textId="57AC9777" w:rsidR="00F52F85" w:rsidRDefault="00F52F85" w:rsidP="00C864CB">
      <w:pPr>
        <w:rPr>
          <w:sz w:val="28"/>
        </w:rPr>
      </w:pPr>
    </w:p>
    <w:p w14:paraId="133BA725" w14:textId="7287F408" w:rsidR="00F52F85" w:rsidRDefault="00F52F85" w:rsidP="00C864CB">
      <w:pPr>
        <w:rPr>
          <w:sz w:val="28"/>
        </w:rPr>
      </w:pPr>
    </w:p>
    <w:p w14:paraId="7DA31CF0" w14:textId="7E829BE1" w:rsidR="00C864CB" w:rsidRDefault="00983C71" w:rsidP="00C864CB">
      <w:pPr>
        <w:rPr>
          <w:sz w:val="28"/>
        </w:rPr>
      </w:pPr>
      <w:r>
        <w:rPr>
          <w:sz w:val="28"/>
        </w:rPr>
        <w:lastRenderedPageBreak/>
        <w:t>Our</w:t>
      </w:r>
      <w:r w:rsidR="00C864CB" w:rsidRPr="00C864CB">
        <w:rPr>
          <w:sz w:val="28"/>
        </w:rPr>
        <w:t xml:space="preserve"> SEND-focused English t</w:t>
      </w:r>
      <w:r>
        <w:rPr>
          <w:sz w:val="28"/>
        </w:rPr>
        <w:t>eaching program supports pupil</w:t>
      </w:r>
      <w:r w:rsidR="00C864CB" w:rsidRPr="00C864CB">
        <w:rPr>
          <w:sz w:val="28"/>
        </w:rPr>
        <w:t xml:space="preserve">s with diverse learning needs in developing their English language skills and communication abilities through inclusive and targeted </w:t>
      </w:r>
      <w:r w:rsidRPr="00C864CB">
        <w:rPr>
          <w:sz w:val="28"/>
        </w:rPr>
        <w:t>tuition</w:t>
      </w:r>
      <w:r w:rsidR="00C864CB" w:rsidRPr="00C864CB">
        <w:rPr>
          <w:sz w:val="28"/>
        </w:rPr>
        <w:t>.</w:t>
      </w:r>
    </w:p>
    <w:p w14:paraId="167E177D" w14:textId="4C7D45F2" w:rsidR="00983C71" w:rsidRDefault="00DC7E6B" w:rsidP="00C864CB">
      <w:pPr>
        <w:rPr>
          <w:sz w:val="28"/>
        </w:rPr>
      </w:pPr>
      <w:r>
        <w:rPr>
          <w:noProof/>
          <w:sz w:val="28"/>
          <w:lang w:eastAsia="en-GB"/>
        </w:rPr>
        <w:drawing>
          <wp:inline distT="0" distB="0" distL="0" distR="0" wp14:anchorId="7CF141A2" wp14:editId="5E8BF608">
            <wp:extent cx="6645910" cy="47040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glish Phiosophy.png"/>
                    <pic:cNvPicPr/>
                  </pic:nvPicPr>
                  <pic:blipFill>
                    <a:blip r:embed="rId11">
                      <a:extLst>
                        <a:ext uri="{28A0092B-C50C-407E-A947-70E740481C1C}">
                          <a14:useLocalDpi xmlns:a14="http://schemas.microsoft.com/office/drawing/2010/main" val="0"/>
                        </a:ext>
                      </a:extLst>
                    </a:blip>
                    <a:stretch>
                      <a:fillRect/>
                    </a:stretch>
                  </pic:blipFill>
                  <pic:spPr>
                    <a:xfrm>
                      <a:off x="0" y="0"/>
                      <a:ext cx="6645910" cy="4704080"/>
                    </a:xfrm>
                    <a:prstGeom prst="rect">
                      <a:avLst/>
                    </a:prstGeom>
                  </pic:spPr>
                </pic:pic>
              </a:graphicData>
            </a:graphic>
          </wp:inline>
        </w:drawing>
      </w:r>
    </w:p>
    <w:p w14:paraId="4DB61B19" w14:textId="77777777" w:rsidR="00F56554" w:rsidRDefault="00F56554" w:rsidP="00FF2FD2">
      <w:pPr>
        <w:rPr>
          <w:color w:val="0070C0"/>
          <w:sz w:val="48"/>
        </w:rPr>
      </w:pPr>
    </w:p>
    <w:p w14:paraId="212DE8FF" w14:textId="73A2F5A1" w:rsidR="00FF2FD2" w:rsidRPr="00FF2FD2" w:rsidRDefault="00FF2FD2" w:rsidP="00FF2FD2">
      <w:pPr>
        <w:rPr>
          <w:color w:val="0070C0"/>
          <w:sz w:val="48"/>
        </w:rPr>
      </w:pPr>
      <w:r>
        <w:rPr>
          <w:color w:val="0070C0"/>
          <w:sz w:val="48"/>
        </w:rPr>
        <w:t>English</w:t>
      </w:r>
      <w:r w:rsidRPr="00E848A4">
        <w:rPr>
          <w:b/>
          <w:sz w:val="32"/>
        </w:rPr>
        <w:t xml:space="preserve"> </w:t>
      </w:r>
      <w:r w:rsidR="00105E89">
        <w:rPr>
          <w:b/>
          <w:sz w:val="32"/>
        </w:rPr>
        <w:t xml:space="preserve">  </w:t>
      </w:r>
      <w:r w:rsidRPr="00FF2FD2">
        <w:rPr>
          <w:b/>
          <w:color w:val="002060"/>
          <w:sz w:val="44"/>
        </w:rPr>
        <w:t>Intent</w:t>
      </w:r>
      <w:r w:rsidRPr="00FF2FD2">
        <w:rPr>
          <w:b/>
          <w:sz w:val="44"/>
        </w:rPr>
        <w:t xml:space="preserve">, </w:t>
      </w:r>
      <w:r w:rsidRPr="00FF2FD2">
        <w:rPr>
          <w:b/>
          <w:color w:val="00B050"/>
          <w:sz w:val="44"/>
        </w:rPr>
        <w:t>Implementation</w:t>
      </w:r>
      <w:r w:rsidRPr="00FF2FD2">
        <w:rPr>
          <w:b/>
          <w:sz w:val="44"/>
        </w:rPr>
        <w:t xml:space="preserve">, </w:t>
      </w:r>
      <w:r w:rsidRPr="004A7223">
        <w:rPr>
          <w:b/>
          <w:color w:val="FFC000"/>
          <w:sz w:val="44"/>
        </w:rPr>
        <w:t>Impact</w:t>
      </w:r>
    </w:p>
    <w:p w14:paraId="14C234C3" w14:textId="77777777" w:rsidR="00E90992" w:rsidRDefault="00E90992" w:rsidP="00E90992">
      <w:pPr>
        <w:rPr>
          <w:color w:val="000000" w:themeColor="text1"/>
          <w:sz w:val="28"/>
        </w:rPr>
      </w:pPr>
      <w:r>
        <w:rPr>
          <w:color w:val="000000" w:themeColor="text1"/>
          <w:sz w:val="28"/>
        </w:rPr>
        <w:t>Our</w:t>
      </w:r>
      <w:r w:rsidRPr="00D87776">
        <w:rPr>
          <w:color w:val="000000" w:themeColor="text1"/>
          <w:sz w:val="28"/>
        </w:rPr>
        <w:t xml:space="preserve"> SEND (Special Educational Needs and Disabilities) foc</w:t>
      </w:r>
      <w:r>
        <w:rPr>
          <w:color w:val="000000" w:themeColor="text1"/>
          <w:sz w:val="28"/>
        </w:rPr>
        <w:t>used English teaching program aims</w:t>
      </w:r>
      <w:r w:rsidRPr="00D87776">
        <w:rPr>
          <w:color w:val="000000" w:themeColor="text1"/>
          <w:sz w:val="28"/>
        </w:rPr>
        <w:t xml:space="preserve"> to provide in</w:t>
      </w:r>
      <w:r>
        <w:rPr>
          <w:color w:val="000000" w:themeColor="text1"/>
          <w:sz w:val="28"/>
        </w:rPr>
        <w:t>clusive and targeted teaching that supports pupil</w:t>
      </w:r>
      <w:r w:rsidRPr="00D87776">
        <w:rPr>
          <w:color w:val="000000" w:themeColor="text1"/>
          <w:sz w:val="28"/>
        </w:rPr>
        <w:t>s with diverse learning needs in developing their English language skills, communication abilities, and literacy proficiency.</w:t>
      </w:r>
      <w:r>
        <w:rPr>
          <w:color w:val="000000" w:themeColor="text1"/>
          <w:sz w:val="28"/>
        </w:rPr>
        <w:t xml:space="preserve"> </w:t>
      </w:r>
    </w:p>
    <w:p w14:paraId="796EDA81" w14:textId="77777777" w:rsidR="00E90992" w:rsidRDefault="00E90992" w:rsidP="00E90992">
      <w:pPr>
        <w:rPr>
          <w:b/>
          <w:color w:val="00B050"/>
          <w:sz w:val="44"/>
        </w:rPr>
      </w:pPr>
      <w:r w:rsidRPr="00FF2FD2">
        <w:rPr>
          <w:b/>
          <w:color w:val="00B050"/>
          <w:sz w:val="44"/>
        </w:rPr>
        <w:t>Implementation</w:t>
      </w:r>
    </w:p>
    <w:p w14:paraId="2CC17383" w14:textId="77777777" w:rsidR="00E90992" w:rsidRDefault="00E90992" w:rsidP="00E90992">
      <w:pPr>
        <w:rPr>
          <w:rFonts w:ascii="Segoe UI" w:hAnsi="Segoe UI" w:cs="Segoe UI"/>
          <w:color w:val="242424"/>
          <w:sz w:val="23"/>
          <w:szCs w:val="23"/>
          <w:shd w:val="clear" w:color="auto" w:fill="FFFFFF"/>
        </w:rPr>
      </w:pPr>
      <w:r>
        <w:rPr>
          <w:color w:val="000000" w:themeColor="text1"/>
          <w:sz w:val="28"/>
        </w:rPr>
        <w:t>Pupils</w:t>
      </w:r>
      <w:r w:rsidRPr="00FF2FD2">
        <w:rPr>
          <w:color w:val="000000" w:themeColor="text1"/>
          <w:sz w:val="28"/>
        </w:rPr>
        <w:t xml:space="preserve"> engage with schemes of work that capture their imagination a</w:t>
      </w:r>
      <w:r>
        <w:rPr>
          <w:color w:val="000000" w:themeColor="text1"/>
          <w:sz w:val="28"/>
        </w:rPr>
        <w:t>nd help them achieve. The curriculum</w:t>
      </w:r>
      <w:r w:rsidRPr="00FF2FD2">
        <w:rPr>
          <w:color w:val="000000" w:themeColor="text1"/>
          <w:sz w:val="28"/>
        </w:rPr>
        <w:t xml:space="preserve"> incorporate</w:t>
      </w:r>
      <w:r>
        <w:rPr>
          <w:color w:val="000000" w:themeColor="text1"/>
          <w:sz w:val="28"/>
        </w:rPr>
        <w:t>s</w:t>
      </w:r>
      <w:r w:rsidRPr="00FF2FD2">
        <w:rPr>
          <w:color w:val="000000" w:themeColor="text1"/>
          <w:sz w:val="28"/>
        </w:rPr>
        <w:t xml:space="preserve"> key skills that need embedding over time</w:t>
      </w:r>
      <w:r>
        <w:rPr>
          <w:color w:val="000000" w:themeColor="text1"/>
          <w:sz w:val="28"/>
        </w:rPr>
        <w:t xml:space="preserve"> within a clearly structure sequence</w:t>
      </w:r>
      <w:r w:rsidRPr="00FF2FD2">
        <w:rPr>
          <w:color w:val="000000" w:themeColor="text1"/>
          <w:sz w:val="28"/>
        </w:rPr>
        <w:t>. Learners will study oracy; writing that is both functional and creative and reading; taught in lessons ranging from phonics to complex</w:t>
      </w:r>
      <w:r>
        <w:rPr>
          <w:color w:val="000000" w:themeColor="text1"/>
          <w:sz w:val="28"/>
        </w:rPr>
        <w:t xml:space="preserve"> textual analysis. All l</w:t>
      </w:r>
      <w:r w:rsidRPr="00FF2FD2">
        <w:rPr>
          <w:color w:val="000000" w:themeColor="text1"/>
          <w:sz w:val="28"/>
        </w:rPr>
        <w:t>earners will be taught a curriculum that is personalised to their needs using P-CAS</w:t>
      </w:r>
      <w:r>
        <w:rPr>
          <w:color w:val="000000" w:themeColor="text1"/>
          <w:sz w:val="28"/>
        </w:rPr>
        <w:t xml:space="preserve"> (Pencalenick Cognitive Assessment Steps).</w:t>
      </w:r>
      <w:r w:rsidRPr="005E10B1">
        <w:rPr>
          <w:rFonts w:ascii="Segoe UI" w:hAnsi="Segoe UI" w:cs="Segoe UI"/>
          <w:color w:val="242424"/>
          <w:sz w:val="23"/>
          <w:szCs w:val="23"/>
          <w:shd w:val="clear" w:color="auto" w:fill="FFFFFF"/>
        </w:rPr>
        <w:t xml:space="preserve"> </w:t>
      </w:r>
    </w:p>
    <w:p w14:paraId="14792AC1" w14:textId="77777777" w:rsidR="00E90992" w:rsidRDefault="00E90992" w:rsidP="00E90992">
      <w:pPr>
        <w:rPr>
          <w:color w:val="000000" w:themeColor="text1"/>
          <w:sz w:val="28"/>
        </w:rPr>
      </w:pPr>
      <w:r w:rsidRPr="005E10B1">
        <w:rPr>
          <w:color w:val="000000" w:themeColor="text1"/>
          <w:sz w:val="28"/>
        </w:rPr>
        <w:lastRenderedPageBreak/>
        <w:t xml:space="preserve">By using differentiated approaches, adaptive materials, and assistive technology, we can cater to the diverse needs </w:t>
      </w:r>
      <w:r>
        <w:rPr>
          <w:color w:val="000000" w:themeColor="text1"/>
          <w:sz w:val="28"/>
        </w:rPr>
        <w:t>of pupils</w:t>
      </w:r>
      <w:r w:rsidRPr="005E10B1">
        <w:rPr>
          <w:color w:val="000000" w:themeColor="text1"/>
          <w:sz w:val="28"/>
        </w:rPr>
        <w:t xml:space="preserve"> and ensure they receive the necessary support to develop their English language proficiency.</w:t>
      </w:r>
      <w:r>
        <w:rPr>
          <w:color w:val="000000" w:themeColor="text1"/>
          <w:sz w:val="28"/>
        </w:rPr>
        <w:t xml:space="preserve"> </w:t>
      </w:r>
      <w:r w:rsidRPr="005E10B1">
        <w:rPr>
          <w:color w:val="000000" w:themeColor="text1"/>
          <w:sz w:val="28"/>
        </w:rPr>
        <w:t>This inclusive appr</w:t>
      </w:r>
      <w:r>
        <w:rPr>
          <w:color w:val="000000" w:themeColor="text1"/>
          <w:sz w:val="28"/>
        </w:rPr>
        <w:t>oach empowers pupil</w:t>
      </w:r>
      <w:r w:rsidRPr="005E10B1">
        <w:rPr>
          <w:color w:val="000000" w:themeColor="text1"/>
          <w:sz w:val="28"/>
        </w:rPr>
        <w:t>s to actively participate in English lessons, collaborate with peers, and expe</w:t>
      </w:r>
      <w:r>
        <w:rPr>
          <w:color w:val="000000" w:themeColor="text1"/>
          <w:sz w:val="28"/>
        </w:rPr>
        <w:t>rience success in their English skills</w:t>
      </w:r>
      <w:r w:rsidRPr="005E10B1">
        <w:rPr>
          <w:color w:val="000000" w:themeColor="text1"/>
          <w:sz w:val="28"/>
        </w:rPr>
        <w:t xml:space="preserve"> development.</w:t>
      </w:r>
    </w:p>
    <w:p w14:paraId="0769F081" w14:textId="77777777" w:rsidR="00E90992" w:rsidRDefault="00E90992" w:rsidP="00E90992">
      <w:pPr>
        <w:rPr>
          <w:color w:val="000000" w:themeColor="text1"/>
          <w:sz w:val="28"/>
        </w:rPr>
      </w:pPr>
      <w:r>
        <w:rPr>
          <w:color w:val="000000" w:themeColor="text1"/>
          <w:sz w:val="28"/>
        </w:rPr>
        <w:t>At KS4 pupils will</w:t>
      </w:r>
      <w:r w:rsidRPr="00FF2FD2">
        <w:rPr>
          <w:color w:val="000000" w:themeColor="text1"/>
          <w:sz w:val="28"/>
        </w:rPr>
        <w:t xml:space="preserve"> work towards qualifications that will help them post 16</w:t>
      </w:r>
      <w:r>
        <w:rPr>
          <w:color w:val="000000" w:themeColor="text1"/>
          <w:sz w:val="28"/>
        </w:rPr>
        <w:t>, by following one of three clear pathways</w:t>
      </w:r>
      <w:r w:rsidRPr="00FF2FD2">
        <w:rPr>
          <w:rFonts w:ascii="Calibri" w:hAnsi="Calibri" w:cs="Calibri"/>
          <w:color w:val="242424"/>
          <w:sz w:val="28"/>
          <w:szCs w:val="28"/>
          <w:shd w:val="clear" w:color="auto" w:fill="FFFFFF"/>
        </w:rPr>
        <w:t xml:space="preserve"> </w:t>
      </w:r>
      <w:r>
        <w:rPr>
          <w:rFonts w:ascii="Calibri" w:hAnsi="Calibri" w:cs="Calibri"/>
          <w:color w:val="242424"/>
          <w:sz w:val="28"/>
          <w:szCs w:val="28"/>
          <w:shd w:val="clear" w:color="auto" w:fill="FFFFFF"/>
        </w:rPr>
        <w:t xml:space="preserve">which </w:t>
      </w:r>
      <w:r w:rsidRPr="00FF2FD2">
        <w:rPr>
          <w:color w:val="000000" w:themeColor="text1"/>
          <w:sz w:val="28"/>
        </w:rPr>
        <w:t>have been carefully desi</w:t>
      </w:r>
      <w:r>
        <w:rPr>
          <w:color w:val="000000" w:themeColor="text1"/>
          <w:sz w:val="28"/>
        </w:rPr>
        <w:t>gned to ensure that all pupils</w:t>
      </w:r>
      <w:r w:rsidRPr="00FF2FD2">
        <w:rPr>
          <w:color w:val="000000" w:themeColor="text1"/>
          <w:sz w:val="28"/>
        </w:rPr>
        <w:t xml:space="preserve"> receive appropriate and tailored learning opportunities that align with their individual needs.</w:t>
      </w:r>
      <w:r>
        <w:rPr>
          <w:color w:val="000000" w:themeColor="text1"/>
          <w:sz w:val="28"/>
        </w:rPr>
        <w:t xml:space="preserve">  Across all Key Stages, focussed interventions support those who require further support and progress is tracked to ensure appropriate levels of challenge and high expectations of learners are maintained.</w:t>
      </w:r>
    </w:p>
    <w:p w14:paraId="063C35CC" w14:textId="77777777" w:rsidR="00E90992" w:rsidRDefault="00E90992" w:rsidP="00E90992">
      <w:pPr>
        <w:rPr>
          <w:color w:val="000000" w:themeColor="text1"/>
          <w:sz w:val="28"/>
        </w:rPr>
      </w:pPr>
      <w:r w:rsidRPr="004A7223">
        <w:rPr>
          <w:b/>
          <w:color w:val="FFC000"/>
          <w:sz w:val="44"/>
        </w:rPr>
        <w:t>Impact</w:t>
      </w:r>
      <w:r w:rsidRPr="00CF32CF">
        <w:rPr>
          <w:color w:val="000000" w:themeColor="text1"/>
          <w:sz w:val="28"/>
        </w:rPr>
        <w:t xml:space="preserve"> </w:t>
      </w:r>
    </w:p>
    <w:p w14:paraId="4EE877AC" w14:textId="77777777" w:rsidR="00E90992" w:rsidRPr="004A7223" w:rsidRDefault="00E90992" w:rsidP="00E90992">
      <w:pPr>
        <w:rPr>
          <w:color w:val="000000" w:themeColor="text1"/>
          <w:sz w:val="28"/>
        </w:rPr>
      </w:pPr>
      <w:r w:rsidRPr="00CF32CF">
        <w:rPr>
          <w:color w:val="000000" w:themeColor="text1"/>
          <w:sz w:val="28"/>
        </w:rPr>
        <w:t>The SEND-</w:t>
      </w:r>
      <w:r>
        <w:rPr>
          <w:color w:val="000000" w:themeColor="text1"/>
          <w:sz w:val="28"/>
        </w:rPr>
        <w:t>focused English teaching at Pencalenick has a positive impact on pupils</w:t>
      </w:r>
      <w:r w:rsidRPr="00CF32CF">
        <w:rPr>
          <w:color w:val="000000" w:themeColor="text1"/>
          <w:sz w:val="28"/>
        </w:rPr>
        <w:t>' academic achievement and progr</w:t>
      </w:r>
      <w:r>
        <w:rPr>
          <w:color w:val="000000" w:themeColor="text1"/>
          <w:sz w:val="28"/>
        </w:rPr>
        <w:t>ess. By focusing on key</w:t>
      </w:r>
      <w:r w:rsidRPr="00CF32CF">
        <w:rPr>
          <w:color w:val="000000" w:themeColor="text1"/>
          <w:sz w:val="28"/>
        </w:rPr>
        <w:t xml:space="preserve"> areas, such as vocabulary, grammar, </w:t>
      </w:r>
      <w:r>
        <w:rPr>
          <w:color w:val="000000" w:themeColor="text1"/>
          <w:sz w:val="28"/>
        </w:rPr>
        <w:t xml:space="preserve">phonics, </w:t>
      </w:r>
      <w:r w:rsidRPr="00CF32CF">
        <w:rPr>
          <w:color w:val="000000" w:themeColor="text1"/>
          <w:sz w:val="28"/>
        </w:rPr>
        <w:t xml:space="preserve">reading, writing, </w:t>
      </w:r>
      <w:r>
        <w:rPr>
          <w:color w:val="000000" w:themeColor="text1"/>
          <w:sz w:val="28"/>
        </w:rPr>
        <w:t>speaking, and listening, pupils</w:t>
      </w:r>
      <w:r w:rsidRPr="00CF32CF">
        <w:rPr>
          <w:color w:val="000000" w:themeColor="text1"/>
          <w:sz w:val="28"/>
        </w:rPr>
        <w:t xml:space="preserve"> develop a strong foundation in English language skills that will support their learning across all subjects. With targ</w:t>
      </w:r>
      <w:r>
        <w:rPr>
          <w:color w:val="000000" w:themeColor="text1"/>
          <w:sz w:val="28"/>
        </w:rPr>
        <w:t>eted interventions, individualis</w:t>
      </w:r>
      <w:r w:rsidRPr="00CF32CF">
        <w:rPr>
          <w:color w:val="000000" w:themeColor="text1"/>
          <w:sz w:val="28"/>
        </w:rPr>
        <w:t>ed support,</w:t>
      </w:r>
      <w:r>
        <w:rPr>
          <w:color w:val="000000" w:themeColor="text1"/>
          <w:sz w:val="28"/>
        </w:rPr>
        <w:t xml:space="preserve"> and ongoing assessment, pupil</w:t>
      </w:r>
      <w:r w:rsidRPr="00CF32CF">
        <w:rPr>
          <w:color w:val="000000" w:themeColor="text1"/>
          <w:sz w:val="28"/>
        </w:rPr>
        <w:t>s can make significant progress in their English proficiency, enabling them to fully access the curriculum and reach their academic potential.</w:t>
      </w:r>
      <w:r>
        <w:rPr>
          <w:color w:val="000000" w:themeColor="text1"/>
          <w:sz w:val="28"/>
        </w:rPr>
        <w:t xml:space="preserve"> </w:t>
      </w:r>
      <w:r w:rsidRPr="004A7223">
        <w:rPr>
          <w:color w:val="000000" w:themeColor="text1"/>
          <w:sz w:val="28"/>
        </w:rPr>
        <w:t>In addition to P-CAS progress reporting, regular learning walks, EfL (Evidence for Learning) audits and book</w:t>
      </w:r>
      <w:r>
        <w:rPr>
          <w:color w:val="000000" w:themeColor="text1"/>
          <w:sz w:val="28"/>
        </w:rPr>
        <w:t xml:space="preserve"> looks </w:t>
      </w:r>
      <w:r w:rsidRPr="004A7223">
        <w:rPr>
          <w:color w:val="000000" w:themeColor="text1"/>
          <w:sz w:val="28"/>
        </w:rPr>
        <w:t xml:space="preserve">take place to ensure that pupils are well supported and making progress. The advantage of assessments being recorded on EfL is that progress and evidence sit together within the assessment system. This ensures accuracy in reporting and easily accessible quality assurance checks. </w:t>
      </w:r>
    </w:p>
    <w:p w14:paraId="4743F3E6" w14:textId="77777777" w:rsidR="00E90992" w:rsidRDefault="00E90992" w:rsidP="00E90992">
      <w:pPr>
        <w:rPr>
          <w:color w:val="000000" w:themeColor="text1"/>
          <w:sz w:val="28"/>
        </w:rPr>
      </w:pPr>
    </w:p>
    <w:p w14:paraId="14F0A669" w14:textId="77777777" w:rsidR="00E90992" w:rsidRDefault="00E90992" w:rsidP="00E90992">
      <w:pPr>
        <w:rPr>
          <w:color w:val="000000" w:themeColor="text1"/>
          <w:sz w:val="28"/>
        </w:rPr>
      </w:pPr>
      <w:r>
        <w:rPr>
          <w:noProof/>
          <w:color w:val="000000" w:themeColor="text1"/>
          <w:sz w:val="28"/>
          <w:lang w:eastAsia="en-GB"/>
        </w:rPr>
        <w:drawing>
          <wp:inline distT="0" distB="0" distL="0" distR="0" wp14:anchorId="75ECB37D" wp14:editId="14AEAE29">
            <wp:extent cx="6013450" cy="225933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g progress 23.png"/>
                    <pic:cNvPicPr/>
                  </pic:nvPicPr>
                  <pic:blipFill rotWithShape="1">
                    <a:blip r:embed="rId12">
                      <a:extLst>
                        <a:ext uri="{28A0092B-C50C-407E-A947-70E740481C1C}">
                          <a14:useLocalDpi xmlns:a14="http://schemas.microsoft.com/office/drawing/2010/main" val="0"/>
                        </a:ext>
                      </a:extLst>
                    </a:blip>
                    <a:srcRect l="9517"/>
                    <a:stretch/>
                  </pic:blipFill>
                  <pic:spPr bwMode="auto">
                    <a:xfrm>
                      <a:off x="0" y="0"/>
                      <a:ext cx="6013450" cy="2259330"/>
                    </a:xfrm>
                    <a:prstGeom prst="rect">
                      <a:avLst/>
                    </a:prstGeom>
                    <a:ln>
                      <a:noFill/>
                    </a:ln>
                    <a:extLst>
                      <a:ext uri="{53640926-AAD7-44D8-BBD7-CCE9431645EC}">
                        <a14:shadowObscured xmlns:a14="http://schemas.microsoft.com/office/drawing/2010/main"/>
                      </a:ext>
                    </a:extLst>
                  </pic:spPr>
                </pic:pic>
              </a:graphicData>
            </a:graphic>
          </wp:inline>
        </w:drawing>
      </w:r>
    </w:p>
    <w:p w14:paraId="6F2CB42D" w14:textId="77777777" w:rsidR="00E90992" w:rsidRPr="00CF32CF" w:rsidRDefault="00E90992" w:rsidP="00E90992">
      <w:pPr>
        <w:rPr>
          <w:color w:val="000000" w:themeColor="text1"/>
          <w:sz w:val="28"/>
        </w:rPr>
      </w:pPr>
      <w:r>
        <w:rPr>
          <w:color w:val="000000" w:themeColor="text1"/>
          <w:sz w:val="28"/>
        </w:rPr>
        <w:t xml:space="preserve">Our last set of data showed that 94% of our pupils are currently ‘Developing’ or above with 63% currently meeting the higher expectation threshold of ‘Established’ or ‘Generalised’ in their learning.  This data not only shows that learning in English is successful but allows us to accurately identify where support and interventions are required. </w:t>
      </w:r>
    </w:p>
    <w:p w14:paraId="21091EBB" w14:textId="77777777" w:rsidR="00E90992" w:rsidRPr="00CF32CF" w:rsidRDefault="00E90992" w:rsidP="00E90992">
      <w:pPr>
        <w:rPr>
          <w:color w:val="000000" w:themeColor="text1"/>
          <w:sz w:val="28"/>
        </w:rPr>
      </w:pPr>
      <w:r>
        <w:rPr>
          <w:color w:val="000000" w:themeColor="text1"/>
          <w:sz w:val="28"/>
        </w:rPr>
        <w:lastRenderedPageBreak/>
        <w:t>Finally</w:t>
      </w:r>
      <w:r w:rsidRPr="00CF32CF">
        <w:rPr>
          <w:color w:val="000000" w:themeColor="text1"/>
          <w:sz w:val="28"/>
        </w:rPr>
        <w:t>, th</w:t>
      </w:r>
      <w:r>
        <w:rPr>
          <w:color w:val="000000" w:themeColor="text1"/>
          <w:sz w:val="28"/>
        </w:rPr>
        <w:t>is program supports pupils</w:t>
      </w:r>
      <w:r w:rsidRPr="00CF32CF">
        <w:rPr>
          <w:color w:val="000000" w:themeColor="text1"/>
          <w:sz w:val="28"/>
        </w:rPr>
        <w:t>' social and emotional well-being. By creating a positive and inclusive lea</w:t>
      </w:r>
      <w:r>
        <w:rPr>
          <w:color w:val="000000" w:themeColor="text1"/>
          <w:sz w:val="28"/>
        </w:rPr>
        <w:t>rning environment, where pupil</w:t>
      </w:r>
      <w:r w:rsidRPr="00CF32CF">
        <w:rPr>
          <w:color w:val="000000" w:themeColor="text1"/>
          <w:sz w:val="28"/>
        </w:rPr>
        <w:t>s feel supported, respected, and valued, we can foster their self-confidence, self-expression, and sense of belonging. Through meaningful and authentic Engl</w:t>
      </w:r>
      <w:r>
        <w:rPr>
          <w:color w:val="000000" w:themeColor="text1"/>
          <w:sz w:val="28"/>
        </w:rPr>
        <w:t>ish learning activities, pupils</w:t>
      </w:r>
      <w:r w:rsidRPr="00CF32CF">
        <w:rPr>
          <w:color w:val="000000" w:themeColor="text1"/>
          <w:sz w:val="28"/>
        </w:rPr>
        <w:t xml:space="preserve"> develop effective communication skills, enhance their social interactions, and improve their overall emotional literacy.</w:t>
      </w:r>
      <w:r>
        <w:rPr>
          <w:color w:val="000000" w:themeColor="text1"/>
          <w:sz w:val="28"/>
        </w:rPr>
        <w:t xml:space="preserve">  Through working with partners in the local community, we provide real life learning that will support pupils beyond Pencalenick School.</w:t>
      </w:r>
    </w:p>
    <w:p w14:paraId="70E3B2FE" w14:textId="01FC041C" w:rsidR="005E10B1" w:rsidRDefault="005E10B1" w:rsidP="00FF2FD2">
      <w:pPr>
        <w:rPr>
          <w:color w:val="000000" w:themeColor="text1"/>
          <w:sz w:val="28"/>
        </w:rPr>
      </w:pPr>
      <w:bookmarkStart w:id="0" w:name="_GoBack"/>
      <w:bookmarkEnd w:id="0"/>
    </w:p>
    <w:p w14:paraId="3C364EEF" w14:textId="77777777" w:rsidR="00F56554" w:rsidRPr="00FF2FD2" w:rsidRDefault="00F56554" w:rsidP="00FF2FD2">
      <w:pPr>
        <w:rPr>
          <w:color w:val="000000" w:themeColor="text1"/>
          <w:sz w:val="28"/>
        </w:rPr>
      </w:pPr>
    </w:p>
    <w:p w14:paraId="1481265F" w14:textId="39D5F278" w:rsidR="00983C71" w:rsidRPr="00063B74" w:rsidRDefault="00983C71" w:rsidP="00C864CB">
      <w:pPr>
        <w:rPr>
          <w:color w:val="0070C0"/>
          <w:sz w:val="48"/>
        </w:rPr>
      </w:pPr>
      <w:r w:rsidRPr="00063B74">
        <w:rPr>
          <w:color w:val="0070C0"/>
          <w:sz w:val="48"/>
        </w:rPr>
        <w:t>P-CAS English Assessment Overview</w:t>
      </w:r>
    </w:p>
    <w:p w14:paraId="0FE08EC3" w14:textId="0259CEB7" w:rsidR="002757F8" w:rsidRPr="002757F8" w:rsidRDefault="002757F8" w:rsidP="002757F8">
      <w:pPr>
        <w:rPr>
          <w:color w:val="000000" w:themeColor="text1"/>
          <w:sz w:val="28"/>
        </w:rPr>
      </w:pPr>
      <w:r w:rsidRPr="00864148">
        <w:rPr>
          <w:color w:val="0070C0"/>
          <w:sz w:val="28"/>
        </w:rPr>
        <w:t>Assessment and Evidence for Learning</w:t>
      </w:r>
    </w:p>
    <w:p w14:paraId="34D17CC6" w14:textId="77777777" w:rsidR="002757F8" w:rsidRPr="002757F8" w:rsidRDefault="002757F8" w:rsidP="002757F8">
      <w:pPr>
        <w:rPr>
          <w:color w:val="000000" w:themeColor="text1"/>
          <w:sz w:val="28"/>
        </w:rPr>
      </w:pPr>
      <w:r w:rsidRPr="002757F8">
        <w:rPr>
          <w:color w:val="000000" w:themeColor="text1"/>
          <w:sz w:val="28"/>
        </w:rPr>
        <w:t>Evidence for Learning has transformed how we are able to evidence, assess, review and plan for meeting the unique needs of our SEND learners.</w:t>
      </w:r>
    </w:p>
    <w:p w14:paraId="6A9E0F8F" w14:textId="2BA83FF7" w:rsidR="002757F8" w:rsidRPr="002757F8" w:rsidRDefault="002757F8" w:rsidP="002757F8">
      <w:pPr>
        <w:rPr>
          <w:color w:val="000000" w:themeColor="text1"/>
          <w:sz w:val="28"/>
        </w:rPr>
      </w:pPr>
      <w:r w:rsidRPr="002757F8">
        <w:rPr>
          <w:color w:val="000000" w:themeColor="text1"/>
          <w:sz w:val="28"/>
        </w:rPr>
        <w:t>It supports an Inquiry-based approach to education and provision, which allows ALL stakeholders in a child, young person or adult’s learning and development to quickly and easily gather photo and video evidence, linked to the individual’s learning goals as well as key skills frameworks. Observations can be annotated and tagged in an instant. What’s more, teachers can easily amend and add to these goals over time in order to respond to a learners’ ongoing needs and development.</w:t>
      </w:r>
    </w:p>
    <w:p w14:paraId="2AF00886" w14:textId="593C7C10" w:rsidR="002757F8" w:rsidRPr="00864148" w:rsidRDefault="002757F8" w:rsidP="002757F8">
      <w:pPr>
        <w:rPr>
          <w:color w:val="0070C0"/>
          <w:sz w:val="28"/>
        </w:rPr>
      </w:pPr>
      <w:r w:rsidRPr="00864148">
        <w:rPr>
          <w:color w:val="0070C0"/>
          <w:sz w:val="28"/>
        </w:rPr>
        <w:t>Assessment</w:t>
      </w:r>
    </w:p>
    <w:p w14:paraId="3A4006BA" w14:textId="206C7640" w:rsidR="002757F8" w:rsidRPr="002757F8" w:rsidRDefault="002757F8" w:rsidP="002757F8">
      <w:pPr>
        <w:rPr>
          <w:color w:val="000000" w:themeColor="text1"/>
          <w:sz w:val="28"/>
        </w:rPr>
      </w:pPr>
      <w:r w:rsidRPr="002757F8">
        <w:rPr>
          <w:color w:val="000000" w:themeColor="text1"/>
          <w:sz w:val="28"/>
        </w:rPr>
        <w:t>Assessment is individualised and tailored to the unique needs of every child within the school. To ensure progress is accurately monitored, EfL (Evidence for Learning) allows for the mark books to sit alongside the recorded evidence. Within PLGs (Personal Learning Goals), this allows progress to be monitored and quality assured on a wide-ranging set of targets with the same measure. We use a four-point measure of progress indicator across the school. These are: Emerging, Developing, Established, and Generalised. The school has high expectations of progress backed by clear evidence that demonstrates that targets are both appropriately set and focussed upon.</w:t>
      </w:r>
    </w:p>
    <w:p w14:paraId="45F35973" w14:textId="0B8170F5" w:rsidR="002757F8" w:rsidRPr="002757F8" w:rsidRDefault="002757F8" w:rsidP="002757F8">
      <w:pPr>
        <w:rPr>
          <w:color w:val="000000" w:themeColor="text1"/>
          <w:sz w:val="28"/>
        </w:rPr>
      </w:pPr>
      <w:r w:rsidRPr="002757F8">
        <w:rPr>
          <w:color w:val="000000" w:themeColor="text1"/>
          <w:sz w:val="28"/>
        </w:rPr>
        <w:t>With English, Maths and other core subjects, the progress is measured against a seven-step scale which we call P-CAS (Pencalenick Cognitive Assessment Steps). These seven steps</w:t>
      </w:r>
      <w:r w:rsidR="008A7F5C">
        <w:rPr>
          <w:color w:val="000000" w:themeColor="text1"/>
          <w:sz w:val="28"/>
        </w:rPr>
        <w:t xml:space="preserve"> are</w:t>
      </w:r>
      <w:r w:rsidRPr="002757F8">
        <w:rPr>
          <w:color w:val="000000" w:themeColor="text1"/>
          <w:sz w:val="28"/>
        </w:rPr>
        <w:t xml:space="preserve"> a hierarchical model used for classification of educational learning objectives into levels of complexity and specificity. Again, </w:t>
      </w:r>
      <w:r w:rsidR="000E2904">
        <w:rPr>
          <w:color w:val="000000" w:themeColor="text1"/>
          <w:sz w:val="28"/>
        </w:rPr>
        <w:t>pupils</w:t>
      </w:r>
      <w:r w:rsidRPr="002757F8">
        <w:rPr>
          <w:color w:val="000000" w:themeColor="text1"/>
          <w:sz w:val="28"/>
        </w:rPr>
        <w:t xml:space="preserve"> are measured against these steps using the four main progress indicators. Below is an overview of what would be expected of </w:t>
      </w:r>
      <w:r w:rsidR="000E2904">
        <w:rPr>
          <w:color w:val="000000" w:themeColor="text1"/>
          <w:sz w:val="28"/>
        </w:rPr>
        <w:t>pupils</w:t>
      </w:r>
      <w:r w:rsidRPr="002757F8">
        <w:rPr>
          <w:color w:val="000000" w:themeColor="text1"/>
          <w:sz w:val="28"/>
        </w:rPr>
        <w:t xml:space="preserve"> operating at each step</w:t>
      </w:r>
      <w:r w:rsidR="00C02AF8">
        <w:rPr>
          <w:color w:val="000000" w:themeColor="text1"/>
          <w:sz w:val="28"/>
        </w:rPr>
        <w:t xml:space="preserve"> within English and with literacy across the curriculum</w:t>
      </w:r>
      <w:r w:rsidRPr="002757F8">
        <w:rPr>
          <w:color w:val="000000" w:themeColor="text1"/>
          <w:sz w:val="28"/>
        </w:rPr>
        <w:t>:</w:t>
      </w:r>
    </w:p>
    <w:p w14:paraId="50DDD6F5" w14:textId="497C7077" w:rsidR="002757F8" w:rsidRPr="008A7F5C" w:rsidRDefault="002757F8" w:rsidP="002757F8">
      <w:pPr>
        <w:rPr>
          <w:b/>
          <w:color w:val="538135" w:themeColor="accent6" w:themeShade="BF"/>
          <w:sz w:val="36"/>
        </w:rPr>
      </w:pPr>
      <w:r w:rsidRPr="008A7F5C">
        <w:rPr>
          <w:b/>
          <w:color w:val="538135" w:themeColor="accent6" w:themeShade="BF"/>
          <w:sz w:val="36"/>
        </w:rPr>
        <w:t>Reading Comprehension</w:t>
      </w:r>
    </w:p>
    <w:tbl>
      <w:tblPr>
        <w:tblW w:w="15760" w:type="dxa"/>
        <w:tblLook w:val="04A0" w:firstRow="1" w:lastRow="0" w:firstColumn="1" w:lastColumn="0" w:noHBand="0" w:noVBand="1"/>
      </w:tblPr>
      <w:tblGrid>
        <w:gridCol w:w="15760"/>
      </w:tblGrid>
      <w:tr w:rsidR="008A7F5C" w:rsidRPr="008A7F5C" w14:paraId="4A3D3DA9" w14:textId="77777777" w:rsidTr="002D2CD3">
        <w:trPr>
          <w:trHeight w:val="300"/>
        </w:trPr>
        <w:tc>
          <w:tcPr>
            <w:tcW w:w="15760" w:type="dxa"/>
            <w:tcBorders>
              <w:top w:val="nil"/>
              <w:left w:val="nil"/>
              <w:bottom w:val="nil"/>
              <w:right w:val="nil"/>
            </w:tcBorders>
            <w:shd w:val="clear" w:color="auto" w:fill="auto"/>
            <w:noWrap/>
            <w:vAlign w:val="bottom"/>
            <w:hideMark/>
          </w:tcPr>
          <w:p w14:paraId="698C664B" w14:textId="77777777" w:rsidR="002757F8" w:rsidRPr="008A7F5C" w:rsidRDefault="002757F8" w:rsidP="002D2CD3">
            <w:pPr>
              <w:spacing w:after="0" w:line="240" w:lineRule="auto"/>
              <w:rPr>
                <w:rFonts w:ascii="Calibri" w:eastAsia="Times New Roman" w:hAnsi="Calibri" w:cs="Calibri"/>
                <w:b/>
                <w:color w:val="00B050"/>
                <w:lang w:eastAsia="en-GB"/>
              </w:rPr>
            </w:pPr>
            <w:r w:rsidRPr="008A7F5C">
              <w:rPr>
                <w:rFonts w:ascii="Calibri" w:eastAsia="Times New Roman" w:hAnsi="Calibri" w:cs="Calibri"/>
                <w:b/>
                <w:color w:val="00B050"/>
                <w:sz w:val="32"/>
                <w:lang w:eastAsia="en-GB"/>
              </w:rPr>
              <w:lastRenderedPageBreak/>
              <w:t>Step 1 Observe</w:t>
            </w:r>
          </w:p>
        </w:tc>
      </w:tr>
      <w:tr w:rsidR="002757F8" w:rsidRPr="008A7F5C" w14:paraId="27D99549" w14:textId="77777777" w:rsidTr="002D2CD3">
        <w:trPr>
          <w:trHeight w:val="300"/>
        </w:trPr>
        <w:tc>
          <w:tcPr>
            <w:tcW w:w="15760" w:type="dxa"/>
            <w:tcBorders>
              <w:top w:val="nil"/>
              <w:left w:val="nil"/>
              <w:bottom w:val="nil"/>
              <w:right w:val="nil"/>
            </w:tcBorders>
            <w:shd w:val="clear" w:color="auto" w:fill="auto"/>
            <w:noWrap/>
            <w:vAlign w:val="bottom"/>
            <w:hideMark/>
          </w:tcPr>
          <w:p w14:paraId="2A73643F" w14:textId="77777777" w:rsidR="002757F8" w:rsidRPr="008A7F5C" w:rsidRDefault="002757F8" w:rsidP="002D2CD3">
            <w:pPr>
              <w:spacing w:after="0" w:line="240" w:lineRule="auto"/>
              <w:rPr>
                <w:rFonts w:ascii="Calibri" w:eastAsia="Times New Roman" w:hAnsi="Calibri" w:cs="Calibri"/>
                <w:b/>
                <w:color w:val="00B050"/>
                <w:lang w:eastAsia="en-GB"/>
              </w:rPr>
            </w:pPr>
            <w:r w:rsidRPr="008A7F5C">
              <w:rPr>
                <w:rFonts w:ascii="Calibri" w:eastAsia="Times New Roman" w:hAnsi="Calibri" w:cs="Calibri"/>
                <w:b/>
                <w:color w:val="00B050"/>
                <w:lang w:eastAsia="en-GB"/>
              </w:rPr>
              <w:t>This looks like reacting when you read or sing. Watching highly-motivating interactions.</w:t>
            </w:r>
          </w:p>
        </w:tc>
      </w:tr>
    </w:tbl>
    <w:p w14:paraId="0E9C3305" w14:textId="340546DE" w:rsidR="002757F8" w:rsidRPr="008A7F5C" w:rsidRDefault="002757F8" w:rsidP="002757F8">
      <w:pPr>
        <w:rPr>
          <w:color w:val="00B050"/>
        </w:rPr>
      </w:pPr>
    </w:p>
    <w:tbl>
      <w:tblPr>
        <w:tblW w:w="15760" w:type="dxa"/>
        <w:tblLook w:val="04A0" w:firstRow="1" w:lastRow="0" w:firstColumn="1" w:lastColumn="0" w:noHBand="0" w:noVBand="1"/>
      </w:tblPr>
      <w:tblGrid>
        <w:gridCol w:w="15760"/>
      </w:tblGrid>
      <w:tr w:rsidR="008A7F5C" w:rsidRPr="008A7F5C" w14:paraId="46889336" w14:textId="77777777" w:rsidTr="002D2CD3">
        <w:trPr>
          <w:trHeight w:val="300"/>
        </w:trPr>
        <w:tc>
          <w:tcPr>
            <w:tcW w:w="15760" w:type="dxa"/>
            <w:tcBorders>
              <w:top w:val="nil"/>
              <w:left w:val="nil"/>
              <w:bottom w:val="nil"/>
              <w:right w:val="nil"/>
            </w:tcBorders>
            <w:shd w:val="clear" w:color="auto" w:fill="auto"/>
            <w:noWrap/>
            <w:vAlign w:val="bottom"/>
            <w:hideMark/>
          </w:tcPr>
          <w:p w14:paraId="195E023D" w14:textId="77777777" w:rsidR="002757F8" w:rsidRPr="008A7F5C" w:rsidRDefault="002757F8"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32"/>
                <w:lang w:eastAsia="en-GB"/>
              </w:rPr>
              <w:t>Step 2 Interact</w:t>
            </w:r>
          </w:p>
        </w:tc>
      </w:tr>
      <w:tr w:rsidR="002757F8" w:rsidRPr="008A7F5C" w14:paraId="6DF7EC8E" w14:textId="77777777" w:rsidTr="002D2CD3">
        <w:trPr>
          <w:trHeight w:val="300"/>
        </w:trPr>
        <w:tc>
          <w:tcPr>
            <w:tcW w:w="15760" w:type="dxa"/>
            <w:tcBorders>
              <w:top w:val="nil"/>
              <w:left w:val="nil"/>
              <w:bottom w:val="nil"/>
              <w:right w:val="nil"/>
            </w:tcBorders>
            <w:shd w:val="clear" w:color="auto" w:fill="auto"/>
            <w:noWrap/>
            <w:vAlign w:val="bottom"/>
            <w:hideMark/>
          </w:tcPr>
          <w:p w14:paraId="0084492D" w14:textId="77777777" w:rsidR="002757F8" w:rsidRPr="008A7F5C" w:rsidRDefault="002757F8"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This looks like being involved. Turning pages, pointing and gesturing.</w:t>
            </w:r>
          </w:p>
        </w:tc>
      </w:tr>
    </w:tbl>
    <w:p w14:paraId="6DC3B2D2" w14:textId="0D9BFB53" w:rsidR="002757F8" w:rsidRPr="008A7F5C" w:rsidRDefault="002757F8" w:rsidP="002757F8">
      <w:pPr>
        <w:rPr>
          <w:color w:val="00B050"/>
        </w:rPr>
      </w:pPr>
    </w:p>
    <w:tbl>
      <w:tblPr>
        <w:tblW w:w="15760" w:type="dxa"/>
        <w:tblLook w:val="04A0" w:firstRow="1" w:lastRow="0" w:firstColumn="1" w:lastColumn="0" w:noHBand="0" w:noVBand="1"/>
      </w:tblPr>
      <w:tblGrid>
        <w:gridCol w:w="15760"/>
      </w:tblGrid>
      <w:tr w:rsidR="008A7F5C" w:rsidRPr="008A7F5C" w14:paraId="09258499" w14:textId="77777777" w:rsidTr="002D2CD3">
        <w:trPr>
          <w:trHeight w:val="300"/>
        </w:trPr>
        <w:tc>
          <w:tcPr>
            <w:tcW w:w="15760" w:type="dxa"/>
            <w:tcBorders>
              <w:top w:val="nil"/>
              <w:left w:val="nil"/>
              <w:bottom w:val="nil"/>
              <w:right w:val="nil"/>
            </w:tcBorders>
            <w:shd w:val="clear" w:color="auto" w:fill="auto"/>
            <w:noWrap/>
            <w:vAlign w:val="bottom"/>
            <w:hideMark/>
          </w:tcPr>
          <w:p w14:paraId="07B01515" w14:textId="77777777" w:rsidR="002757F8" w:rsidRPr="008A7F5C" w:rsidRDefault="002757F8"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3 Remember</w:t>
            </w:r>
          </w:p>
        </w:tc>
      </w:tr>
      <w:tr w:rsidR="008A7F5C" w:rsidRPr="008A7F5C" w14:paraId="1F0E43C5" w14:textId="77777777" w:rsidTr="002D2CD3">
        <w:trPr>
          <w:trHeight w:val="300"/>
        </w:trPr>
        <w:tc>
          <w:tcPr>
            <w:tcW w:w="15760" w:type="dxa"/>
            <w:tcBorders>
              <w:top w:val="nil"/>
              <w:left w:val="nil"/>
              <w:bottom w:val="nil"/>
              <w:right w:val="nil"/>
            </w:tcBorders>
            <w:shd w:val="clear" w:color="auto" w:fill="auto"/>
            <w:noWrap/>
            <w:vAlign w:val="bottom"/>
            <w:hideMark/>
          </w:tcPr>
          <w:p w14:paraId="7F5C9D5F" w14:textId="77777777" w:rsidR="002757F8" w:rsidRPr="008A7F5C" w:rsidRDefault="002757F8"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This looks like following a story. Recognising some words, pictures and signs. Choosing a preference.</w:t>
            </w:r>
          </w:p>
        </w:tc>
      </w:tr>
    </w:tbl>
    <w:p w14:paraId="09B35B80" w14:textId="69200CE7" w:rsidR="002757F8" w:rsidRPr="008A7F5C" w:rsidRDefault="002757F8" w:rsidP="002757F8">
      <w:pPr>
        <w:rPr>
          <w:color w:val="00B050"/>
        </w:rPr>
      </w:pPr>
      <w:r w:rsidRPr="008A7F5C">
        <w:rPr>
          <w:color w:val="00B050"/>
        </w:rPr>
        <w:t xml:space="preserve"> </w:t>
      </w:r>
    </w:p>
    <w:tbl>
      <w:tblPr>
        <w:tblW w:w="15760" w:type="dxa"/>
        <w:tblLook w:val="04A0" w:firstRow="1" w:lastRow="0" w:firstColumn="1" w:lastColumn="0" w:noHBand="0" w:noVBand="1"/>
      </w:tblPr>
      <w:tblGrid>
        <w:gridCol w:w="15760"/>
      </w:tblGrid>
      <w:tr w:rsidR="008A7F5C" w:rsidRPr="008A7F5C" w14:paraId="1D73A0E7" w14:textId="77777777" w:rsidTr="002D2CD3">
        <w:trPr>
          <w:trHeight w:val="300"/>
        </w:trPr>
        <w:tc>
          <w:tcPr>
            <w:tcW w:w="15760" w:type="dxa"/>
            <w:tcBorders>
              <w:top w:val="nil"/>
              <w:left w:val="nil"/>
              <w:bottom w:val="nil"/>
              <w:right w:val="nil"/>
            </w:tcBorders>
            <w:shd w:val="clear" w:color="auto" w:fill="auto"/>
            <w:noWrap/>
            <w:vAlign w:val="bottom"/>
            <w:hideMark/>
          </w:tcPr>
          <w:p w14:paraId="40C9EC1B" w14:textId="77777777" w:rsidR="002757F8" w:rsidRPr="008A7F5C" w:rsidRDefault="002757F8"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4 Understand</w:t>
            </w:r>
          </w:p>
        </w:tc>
      </w:tr>
      <w:tr w:rsidR="002757F8" w:rsidRPr="008A7F5C" w14:paraId="5E0FE34D" w14:textId="77777777" w:rsidTr="002D2CD3">
        <w:trPr>
          <w:trHeight w:val="300"/>
        </w:trPr>
        <w:tc>
          <w:tcPr>
            <w:tcW w:w="15760" w:type="dxa"/>
            <w:tcBorders>
              <w:top w:val="nil"/>
              <w:left w:val="nil"/>
              <w:bottom w:val="nil"/>
              <w:right w:val="nil"/>
            </w:tcBorders>
            <w:shd w:val="clear" w:color="auto" w:fill="auto"/>
            <w:noWrap/>
            <w:vAlign w:val="bottom"/>
            <w:hideMark/>
          </w:tcPr>
          <w:p w14:paraId="77F07044" w14:textId="77777777" w:rsidR="002757F8" w:rsidRPr="008A7F5C" w:rsidRDefault="002757F8"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24"/>
                <w:lang w:eastAsia="en-GB"/>
              </w:rPr>
              <w:t xml:space="preserve">This looks like matching a good selection of words and understanding key </w:t>
            </w:r>
            <w:r w:rsidRPr="008A7F5C">
              <w:rPr>
                <w:rFonts w:ascii="Calibri" w:eastAsia="Times New Roman" w:hAnsi="Calibri" w:cs="Calibri"/>
                <w:b/>
                <w:color w:val="00B050"/>
                <w:sz w:val="24"/>
                <w:szCs w:val="24"/>
                <w:lang w:eastAsia="en-GB"/>
              </w:rPr>
              <w:t>elements of a text.</w:t>
            </w:r>
          </w:p>
        </w:tc>
      </w:tr>
    </w:tbl>
    <w:p w14:paraId="3F9539F2" w14:textId="3C0661C2" w:rsidR="002757F8" w:rsidRPr="008A7F5C" w:rsidRDefault="002757F8" w:rsidP="002757F8">
      <w:pPr>
        <w:rPr>
          <w:color w:val="00B050"/>
        </w:rPr>
      </w:pPr>
    </w:p>
    <w:tbl>
      <w:tblPr>
        <w:tblW w:w="15760" w:type="dxa"/>
        <w:tblLook w:val="04A0" w:firstRow="1" w:lastRow="0" w:firstColumn="1" w:lastColumn="0" w:noHBand="0" w:noVBand="1"/>
      </w:tblPr>
      <w:tblGrid>
        <w:gridCol w:w="15760"/>
      </w:tblGrid>
      <w:tr w:rsidR="008A7F5C" w:rsidRPr="008A7F5C" w14:paraId="628B7EEF" w14:textId="77777777" w:rsidTr="002D2CD3">
        <w:trPr>
          <w:trHeight w:val="300"/>
        </w:trPr>
        <w:tc>
          <w:tcPr>
            <w:tcW w:w="15760" w:type="dxa"/>
            <w:tcBorders>
              <w:top w:val="nil"/>
              <w:left w:val="nil"/>
              <w:bottom w:val="nil"/>
              <w:right w:val="nil"/>
            </w:tcBorders>
            <w:shd w:val="clear" w:color="auto" w:fill="auto"/>
            <w:noWrap/>
            <w:vAlign w:val="bottom"/>
            <w:hideMark/>
          </w:tcPr>
          <w:p w14:paraId="5ADCC557" w14:textId="77777777" w:rsidR="002757F8" w:rsidRPr="008A7F5C" w:rsidRDefault="002757F8"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5 Apply</w:t>
            </w:r>
          </w:p>
        </w:tc>
      </w:tr>
      <w:tr w:rsidR="002757F8" w:rsidRPr="008A7F5C" w14:paraId="13DB0D14" w14:textId="77777777" w:rsidTr="002D2CD3">
        <w:trPr>
          <w:trHeight w:val="300"/>
        </w:trPr>
        <w:tc>
          <w:tcPr>
            <w:tcW w:w="15760" w:type="dxa"/>
            <w:tcBorders>
              <w:top w:val="nil"/>
              <w:left w:val="nil"/>
              <w:bottom w:val="nil"/>
              <w:right w:val="nil"/>
            </w:tcBorders>
            <w:shd w:val="clear" w:color="auto" w:fill="auto"/>
            <w:noWrap/>
            <w:vAlign w:val="bottom"/>
            <w:hideMark/>
          </w:tcPr>
          <w:p w14:paraId="1C9178FC" w14:textId="77777777" w:rsidR="002757F8" w:rsidRPr="008A7F5C" w:rsidRDefault="002757F8" w:rsidP="002D2CD3">
            <w:pPr>
              <w:spacing w:after="0" w:line="240" w:lineRule="auto"/>
              <w:rPr>
                <w:rFonts w:ascii="Calibri" w:eastAsia="Times New Roman" w:hAnsi="Calibri" w:cs="Calibri"/>
                <w:b/>
                <w:color w:val="00B050"/>
                <w:sz w:val="24"/>
                <w:szCs w:val="24"/>
                <w:lang w:eastAsia="en-GB"/>
              </w:rPr>
            </w:pPr>
            <w:r w:rsidRPr="008A7F5C">
              <w:rPr>
                <w:rFonts w:ascii="Calibri" w:eastAsia="Times New Roman" w:hAnsi="Calibri" w:cs="Calibri"/>
                <w:b/>
                <w:color w:val="00B050"/>
                <w:sz w:val="24"/>
                <w:szCs w:val="24"/>
                <w:lang w:eastAsia="en-GB"/>
              </w:rPr>
              <w:t>This looks like reading for themselves across a range of texts. Answer questions. Read using phonetic clues.</w:t>
            </w:r>
          </w:p>
        </w:tc>
      </w:tr>
    </w:tbl>
    <w:p w14:paraId="26EC25FE" w14:textId="77777777" w:rsidR="002757F8" w:rsidRPr="008A7F5C" w:rsidRDefault="002757F8" w:rsidP="002757F8">
      <w:pPr>
        <w:rPr>
          <w:color w:val="00B050"/>
        </w:rPr>
      </w:pPr>
    </w:p>
    <w:tbl>
      <w:tblPr>
        <w:tblW w:w="15760" w:type="dxa"/>
        <w:tblLook w:val="04A0" w:firstRow="1" w:lastRow="0" w:firstColumn="1" w:lastColumn="0" w:noHBand="0" w:noVBand="1"/>
      </w:tblPr>
      <w:tblGrid>
        <w:gridCol w:w="15760"/>
      </w:tblGrid>
      <w:tr w:rsidR="008A7F5C" w:rsidRPr="008A7F5C" w14:paraId="0A431906" w14:textId="77777777" w:rsidTr="002D2CD3">
        <w:trPr>
          <w:trHeight w:val="300"/>
        </w:trPr>
        <w:tc>
          <w:tcPr>
            <w:tcW w:w="15760" w:type="dxa"/>
            <w:tcBorders>
              <w:top w:val="nil"/>
              <w:left w:val="nil"/>
              <w:bottom w:val="nil"/>
              <w:right w:val="nil"/>
            </w:tcBorders>
            <w:shd w:val="clear" w:color="auto" w:fill="auto"/>
            <w:noWrap/>
            <w:vAlign w:val="bottom"/>
            <w:hideMark/>
          </w:tcPr>
          <w:p w14:paraId="4C7A48AE" w14:textId="77777777" w:rsidR="002757F8" w:rsidRPr="008A7F5C" w:rsidRDefault="002757F8"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6 Analyse</w:t>
            </w:r>
          </w:p>
        </w:tc>
      </w:tr>
      <w:tr w:rsidR="008A7F5C" w:rsidRPr="008A7F5C" w14:paraId="35519949" w14:textId="77777777" w:rsidTr="002D2CD3">
        <w:trPr>
          <w:trHeight w:val="300"/>
        </w:trPr>
        <w:tc>
          <w:tcPr>
            <w:tcW w:w="15760" w:type="dxa"/>
            <w:tcBorders>
              <w:top w:val="nil"/>
              <w:left w:val="nil"/>
              <w:bottom w:val="nil"/>
              <w:right w:val="nil"/>
            </w:tcBorders>
            <w:shd w:val="clear" w:color="auto" w:fill="auto"/>
            <w:noWrap/>
            <w:vAlign w:val="bottom"/>
            <w:hideMark/>
          </w:tcPr>
          <w:p w14:paraId="4B23BE8A" w14:textId="77777777" w:rsidR="002757F8" w:rsidRPr="008A7F5C" w:rsidRDefault="002757F8" w:rsidP="002D2CD3">
            <w:pPr>
              <w:spacing w:after="0" w:line="240" w:lineRule="auto"/>
              <w:rPr>
                <w:rFonts w:ascii="Calibri" w:eastAsia="Times New Roman" w:hAnsi="Calibri" w:cs="Calibri"/>
                <w:b/>
                <w:color w:val="00B050"/>
                <w:sz w:val="24"/>
                <w:szCs w:val="24"/>
                <w:lang w:eastAsia="en-GB"/>
              </w:rPr>
            </w:pPr>
            <w:r w:rsidRPr="008A7F5C">
              <w:rPr>
                <w:rFonts w:ascii="Calibri" w:eastAsia="Times New Roman" w:hAnsi="Calibri" w:cs="Calibri"/>
                <w:b/>
                <w:color w:val="00B050"/>
                <w:sz w:val="24"/>
                <w:szCs w:val="24"/>
                <w:lang w:eastAsia="en-GB"/>
              </w:rPr>
              <w:t>This looks like explaining choices, purposes of texts and meaning of unfamiliar words.</w:t>
            </w:r>
          </w:p>
        </w:tc>
      </w:tr>
    </w:tbl>
    <w:p w14:paraId="08036E81" w14:textId="6D374D3E" w:rsidR="002757F8" w:rsidRPr="008A7F5C" w:rsidRDefault="002757F8" w:rsidP="002757F8">
      <w:pPr>
        <w:ind w:left="720" w:firstLine="720"/>
        <w:rPr>
          <w:color w:val="00B050"/>
        </w:rPr>
      </w:pPr>
      <w:r w:rsidRPr="008A7F5C">
        <w:rPr>
          <w:color w:val="00B050"/>
        </w:rPr>
        <w:t xml:space="preserve">At this level you will be moving on to the </w:t>
      </w:r>
      <w:r w:rsidR="008A7F5C">
        <w:rPr>
          <w:color w:val="00B050"/>
        </w:rPr>
        <w:t>EDEXCEL</w:t>
      </w:r>
      <w:r w:rsidRPr="008A7F5C">
        <w:rPr>
          <w:color w:val="00B050"/>
        </w:rPr>
        <w:t xml:space="preserve"> Entry Level Pathways</w:t>
      </w:r>
    </w:p>
    <w:tbl>
      <w:tblPr>
        <w:tblW w:w="15760" w:type="dxa"/>
        <w:tblLook w:val="04A0" w:firstRow="1" w:lastRow="0" w:firstColumn="1" w:lastColumn="0" w:noHBand="0" w:noVBand="1"/>
      </w:tblPr>
      <w:tblGrid>
        <w:gridCol w:w="15760"/>
      </w:tblGrid>
      <w:tr w:rsidR="008A7F5C" w:rsidRPr="008A7F5C" w14:paraId="0166C18A" w14:textId="77777777" w:rsidTr="002D2CD3">
        <w:trPr>
          <w:trHeight w:val="300"/>
        </w:trPr>
        <w:tc>
          <w:tcPr>
            <w:tcW w:w="15760" w:type="dxa"/>
            <w:tcBorders>
              <w:top w:val="nil"/>
              <w:left w:val="nil"/>
              <w:bottom w:val="nil"/>
              <w:right w:val="nil"/>
            </w:tcBorders>
            <w:shd w:val="clear" w:color="auto" w:fill="auto"/>
            <w:noWrap/>
            <w:vAlign w:val="bottom"/>
            <w:hideMark/>
          </w:tcPr>
          <w:p w14:paraId="0D93FD3D" w14:textId="77777777" w:rsidR="002757F8" w:rsidRPr="008A7F5C" w:rsidRDefault="002757F8"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7+ Evaluate</w:t>
            </w:r>
          </w:p>
        </w:tc>
      </w:tr>
      <w:tr w:rsidR="008A7F5C" w:rsidRPr="008A7F5C" w14:paraId="359B24AF" w14:textId="77777777" w:rsidTr="002D2CD3">
        <w:trPr>
          <w:trHeight w:val="300"/>
        </w:trPr>
        <w:tc>
          <w:tcPr>
            <w:tcW w:w="15760" w:type="dxa"/>
            <w:tcBorders>
              <w:top w:val="nil"/>
              <w:left w:val="nil"/>
              <w:bottom w:val="nil"/>
              <w:right w:val="nil"/>
            </w:tcBorders>
            <w:shd w:val="clear" w:color="auto" w:fill="auto"/>
            <w:noWrap/>
            <w:vAlign w:val="bottom"/>
            <w:hideMark/>
          </w:tcPr>
          <w:p w14:paraId="5E1B7D55" w14:textId="77777777" w:rsidR="002757F8" w:rsidRPr="008A7F5C" w:rsidRDefault="002757F8"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 xml:space="preserve">This looks like comparing information, ideas and opinions in different texts. </w:t>
            </w:r>
          </w:p>
          <w:p w14:paraId="5FA41A8B" w14:textId="77777777" w:rsidR="002757F8" w:rsidRPr="008A7F5C" w:rsidRDefault="002757F8"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24"/>
                <w:lang w:eastAsia="en-GB"/>
              </w:rPr>
              <w:t>Reads critically to explore how a writer uses language to create meaning and effects.</w:t>
            </w:r>
          </w:p>
        </w:tc>
      </w:tr>
    </w:tbl>
    <w:p w14:paraId="540D3900" w14:textId="1925E74E" w:rsidR="002757F8" w:rsidRPr="008A7F5C" w:rsidRDefault="002757F8" w:rsidP="002757F8">
      <w:pPr>
        <w:ind w:left="720" w:firstLine="720"/>
        <w:rPr>
          <w:color w:val="00B050"/>
        </w:rPr>
      </w:pPr>
      <w:r w:rsidRPr="008A7F5C">
        <w:rPr>
          <w:color w:val="00B050"/>
        </w:rPr>
        <w:t>At this level you will</w:t>
      </w:r>
      <w:r w:rsidR="008A7F5C">
        <w:rPr>
          <w:color w:val="00B050"/>
        </w:rPr>
        <w:t xml:space="preserve"> be moving on to the GCSE or EDEXCEL</w:t>
      </w:r>
      <w:r w:rsidRPr="008A7F5C">
        <w:rPr>
          <w:color w:val="00B050"/>
        </w:rPr>
        <w:t xml:space="preserve"> Entry Level Pathways</w:t>
      </w:r>
    </w:p>
    <w:p w14:paraId="1A50995E" w14:textId="77777777" w:rsidR="002757F8" w:rsidRPr="008A7F5C" w:rsidRDefault="002757F8" w:rsidP="002757F8">
      <w:pPr>
        <w:rPr>
          <w:color w:val="00B050"/>
        </w:rPr>
      </w:pPr>
    </w:p>
    <w:p w14:paraId="43961C63" w14:textId="77777777" w:rsidR="002757F8" w:rsidRPr="008A7F5C" w:rsidRDefault="002757F8" w:rsidP="002757F8">
      <w:pPr>
        <w:rPr>
          <w:b/>
          <w:color w:val="538135" w:themeColor="accent6" w:themeShade="BF"/>
          <w:sz w:val="36"/>
        </w:rPr>
      </w:pPr>
      <w:r w:rsidRPr="008A7F5C">
        <w:rPr>
          <w:b/>
          <w:color w:val="538135" w:themeColor="accent6" w:themeShade="BF"/>
          <w:sz w:val="36"/>
        </w:rPr>
        <w:t>Writing</w:t>
      </w:r>
    </w:p>
    <w:tbl>
      <w:tblPr>
        <w:tblW w:w="15760" w:type="dxa"/>
        <w:tblLook w:val="04A0" w:firstRow="1" w:lastRow="0" w:firstColumn="1" w:lastColumn="0" w:noHBand="0" w:noVBand="1"/>
      </w:tblPr>
      <w:tblGrid>
        <w:gridCol w:w="15760"/>
      </w:tblGrid>
      <w:tr w:rsidR="008A7F5C" w:rsidRPr="008A7F5C" w14:paraId="55917877" w14:textId="77777777" w:rsidTr="002D2CD3">
        <w:trPr>
          <w:trHeight w:val="300"/>
        </w:trPr>
        <w:tc>
          <w:tcPr>
            <w:tcW w:w="15760" w:type="dxa"/>
            <w:tcBorders>
              <w:top w:val="nil"/>
              <w:left w:val="nil"/>
              <w:bottom w:val="nil"/>
              <w:right w:val="nil"/>
            </w:tcBorders>
            <w:shd w:val="clear" w:color="auto" w:fill="auto"/>
            <w:noWrap/>
            <w:vAlign w:val="bottom"/>
            <w:hideMark/>
          </w:tcPr>
          <w:p w14:paraId="70CBCD57" w14:textId="77777777" w:rsidR="002757F8" w:rsidRPr="008A7F5C" w:rsidRDefault="002757F8" w:rsidP="002D2CD3">
            <w:pPr>
              <w:spacing w:after="0" w:line="240" w:lineRule="auto"/>
              <w:rPr>
                <w:rFonts w:ascii="Calibri" w:eastAsia="Times New Roman" w:hAnsi="Calibri" w:cs="Calibri"/>
                <w:b/>
                <w:color w:val="00B050"/>
                <w:lang w:eastAsia="en-GB"/>
              </w:rPr>
            </w:pPr>
            <w:r w:rsidRPr="008A7F5C">
              <w:rPr>
                <w:rFonts w:ascii="Calibri" w:eastAsia="Times New Roman" w:hAnsi="Calibri" w:cs="Calibri"/>
                <w:b/>
                <w:color w:val="00B050"/>
                <w:sz w:val="32"/>
                <w:lang w:eastAsia="en-GB"/>
              </w:rPr>
              <w:t>Step 1 Observe</w:t>
            </w:r>
          </w:p>
        </w:tc>
      </w:tr>
      <w:tr w:rsidR="002757F8" w:rsidRPr="008A7F5C" w14:paraId="5BF6AF8D" w14:textId="77777777" w:rsidTr="002D2CD3">
        <w:trPr>
          <w:trHeight w:val="300"/>
        </w:trPr>
        <w:tc>
          <w:tcPr>
            <w:tcW w:w="15760" w:type="dxa"/>
            <w:tcBorders>
              <w:top w:val="nil"/>
              <w:left w:val="nil"/>
              <w:bottom w:val="nil"/>
              <w:right w:val="nil"/>
            </w:tcBorders>
            <w:shd w:val="clear" w:color="auto" w:fill="auto"/>
            <w:noWrap/>
            <w:vAlign w:val="bottom"/>
            <w:hideMark/>
          </w:tcPr>
          <w:p w14:paraId="2425DF5D" w14:textId="3B51B09A" w:rsidR="002757F8" w:rsidRPr="008A7F5C" w:rsidRDefault="002757F8" w:rsidP="002D2CD3">
            <w:pPr>
              <w:spacing w:after="0" w:line="240" w:lineRule="auto"/>
              <w:rPr>
                <w:rFonts w:ascii="Calibri" w:eastAsia="Times New Roman" w:hAnsi="Calibri" w:cs="Calibri"/>
                <w:b/>
                <w:color w:val="00B050"/>
                <w:lang w:eastAsia="en-GB"/>
              </w:rPr>
            </w:pPr>
            <w:r w:rsidRPr="008A7F5C">
              <w:rPr>
                <w:rFonts w:ascii="Calibri" w:eastAsia="Times New Roman" w:hAnsi="Calibri" w:cs="Calibri"/>
                <w:b/>
                <w:color w:val="00B050"/>
                <w:lang w:eastAsia="en-GB"/>
              </w:rPr>
              <w:t>This looks like exploring a variety of textures and sensory items.</w:t>
            </w:r>
          </w:p>
        </w:tc>
      </w:tr>
    </w:tbl>
    <w:p w14:paraId="6CD07FEA" w14:textId="1A3FAF63" w:rsidR="002757F8" w:rsidRPr="008A7F5C" w:rsidRDefault="002757F8" w:rsidP="002757F8">
      <w:pPr>
        <w:rPr>
          <w:color w:val="00B050"/>
        </w:rPr>
      </w:pPr>
    </w:p>
    <w:tbl>
      <w:tblPr>
        <w:tblW w:w="15760" w:type="dxa"/>
        <w:tblLook w:val="04A0" w:firstRow="1" w:lastRow="0" w:firstColumn="1" w:lastColumn="0" w:noHBand="0" w:noVBand="1"/>
      </w:tblPr>
      <w:tblGrid>
        <w:gridCol w:w="15760"/>
      </w:tblGrid>
      <w:tr w:rsidR="008A7F5C" w:rsidRPr="008A7F5C" w14:paraId="394912D1" w14:textId="77777777" w:rsidTr="002D2CD3">
        <w:trPr>
          <w:trHeight w:val="300"/>
        </w:trPr>
        <w:tc>
          <w:tcPr>
            <w:tcW w:w="15760" w:type="dxa"/>
            <w:tcBorders>
              <w:top w:val="nil"/>
              <w:left w:val="nil"/>
              <w:bottom w:val="nil"/>
              <w:right w:val="nil"/>
            </w:tcBorders>
            <w:shd w:val="clear" w:color="auto" w:fill="auto"/>
            <w:noWrap/>
            <w:vAlign w:val="bottom"/>
            <w:hideMark/>
          </w:tcPr>
          <w:p w14:paraId="15C81E8F" w14:textId="77777777" w:rsidR="002757F8" w:rsidRPr="008A7F5C" w:rsidRDefault="002757F8"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32"/>
                <w:lang w:eastAsia="en-GB"/>
              </w:rPr>
              <w:t>Step 2 Interact</w:t>
            </w:r>
          </w:p>
        </w:tc>
      </w:tr>
      <w:tr w:rsidR="002757F8" w:rsidRPr="008A7F5C" w14:paraId="328E278D" w14:textId="77777777" w:rsidTr="002D2CD3">
        <w:trPr>
          <w:trHeight w:val="300"/>
        </w:trPr>
        <w:tc>
          <w:tcPr>
            <w:tcW w:w="15760" w:type="dxa"/>
            <w:tcBorders>
              <w:top w:val="nil"/>
              <w:left w:val="nil"/>
              <w:bottom w:val="nil"/>
              <w:right w:val="nil"/>
            </w:tcBorders>
            <w:shd w:val="clear" w:color="auto" w:fill="auto"/>
            <w:noWrap/>
            <w:vAlign w:val="bottom"/>
            <w:hideMark/>
          </w:tcPr>
          <w:p w14:paraId="5FC8B9D6" w14:textId="73C8F23E" w:rsidR="002757F8" w:rsidRPr="008A7F5C" w:rsidRDefault="002757F8"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This looks like improving motor control and mark making.</w:t>
            </w:r>
          </w:p>
        </w:tc>
      </w:tr>
    </w:tbl>
    <w:p w14:paraId="60AACF15" w14:textId="77777777" w:rsidR="002757F8" w:rsidRPr="008A7F5C" w:rsidRDefault="002757F8" w:rsidP="002757F8">
      <w:pPr>
        <w:rPr>
          <w:color w:val="00B050"/>
        </w:rPr>
      </w:pPr>
    </w:p>
    <w:tbl>
      <w:tblPr>
        <w:tblW w:w="15760" w:type="dxa"/>
        <w:tblLook w:val="04A0" w:firstRow="1" w:lastRow="0" w:firstColumn="1" w:lastColumn="0" w:noHBand="0" w:noVBand="1"/>
      </w:tblPr>
      <w:tblGrid>
        <w:gridCol w:w="15760"/>
      </w:tblGrid>
      <w:tr w:rsidR="008A7F5C" w:rsidRPr="008A7F5C" w14:paraId="434A6529" w14:textId="77777777" w:rsidTr="002D2CD3">
        <w:trPr>
          <w:trHeight w:val="300"/>
        </w:trPr>
        <w:tc>
          <w:tcPr>
            <w:tcW w:w="15760" w:type="dxa"/>
            <w:tcBorders>
              <w:top w:val="nil"/>
              <w:left w:val="nil"/>
              <w:bottom w:val="nil"/>
              <w:right w:val="nil"/>
            </w:tcBorders>
            <w:shd w:val="clear" w:color="auto" w:fill="auto"/>
            <w:noWrap/>
            <w:vAlign w:val="bottom"/>
            <w:hideMark/>
          </w:tcPr>
          <w:p w14:paraId="13D73CF6" w14:textId="77777777" w:rsidR="002757F8" w:rsidRPr="008A7F5C" w:rsidRDefault="002757F8"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3 Remember</w:t>
            </w:r>
          </w:p>
        </w:tc>
      </w:tr>
      <w:tr w:rsidR="002757F8" w:rsidRPr="008A7F5C" w14:paraId="53489253" w14:textId="77777777" w:rsidTr="002D2CD3">
        <w:trPr>
          <w:trHeight w:val="300"/>
        </w:trPr>
        <w:tc>
          <w:tcPr>
            <w:tcW w:w="15760" w:type="dxa"/>
            <w:tcBorders>
              <w:top w:val="nil"/>
              <w:left w:val="nil"/>
              <w:bottom w:val="nil"/>
              <w:right w:val="nil"/>
            </w:tcBorders>
            <w:shd w:val="clear" w:color="auto" w:fill="auto"/>
            <w:noWrap/>
            <w:vAlign w:val="bottom"/>
            <w:hideMark/>
          </w:tcPr>
          <w:p w14:paraId="5F72D454" w14:textId="5880B266" w:rsidR="002757F8" w:rsidRPr="008A7F5C" w:rsidRDefault="002757F8"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This looks like copying and forming letters and individual words. Names objects.</w:t>
            </w:r>
          </w:p>
        </w:tc>
      </w:tr>
    </w:tbl>
    <w:p w14:paraId="4DCF5434" w14:textId="77777777" w:rsidR="002757F8" w:rsidRPr="008A7F5C" w:rsidRDefault="002757F8" w:rsidP="002757F8">
      <w:pPr>
        <w:rPr>
          <w:color w:val="00B050"/>
        </w:rPr>
      </w:pPr>
    </w:p>
    <w:tbl>
      <w:tblPr>
        <w:tblW w:w="15760" w:type="dxa"/>
        <w:tblLook w:val="04A0" w:firstRow="1" w:lastRow="0" w:firstColumn="1" w:lastColumn="0" w:noHBand="0" w:noVBand="1"/>
      </w:tblPr>
      <w:tblGrid>
        <w:gridCol w:w="15760"/>
      </w:tblGrid>
      <w:tr w:rsidR="008A7F5C" w:rsidRPr="008A7F5C" w14:paraId="558E4DF6" w14:textId="77777777" w:rsidTr="002D2CD3">
        <w:trPr>
          <w:trHeight w:val="300"/>
        </w:trPr>
        <w:tc>
          <w:tcPr>
            <w:tcW w:w="15760" w:type="dxa"/>
            <w:tcBorders>
              <w:top w:val="nil"/>
              <w:left w:val="nil"/>
              <w:bottom w:val="nil"/>
              <w:right w:val="nil"/>
            </w:tcBorders>
            <w:shd w:val="clear" w:color="auto" w:fill="auto"/>
            <w:noWrap/>
            <w:vAlign w:val="bottom"/>
            <w:hideMark/>
          </w:tcPr>
          <w:p w14:paraId="25DE206A" w14:textId="77777777" w:rsidR="002757F8" w:rsidRPr="008A7F5C" w:rsidRDefault="002757F8"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4 Understand</w:t>
            </w:r>
          </w:p>
        </w:tc>
      </w:tr>
      <w:tr w:rsidR="002757F8" w:rsidRPr="008A7F5C" w14:paraId="57B3FB82" w14:textId="77777777" w:rsidTr="002D2CD3">
        <w:trPr>
          <w:trHeight w:val="300"/>
        </w:trPr>
        <w:tc>
          <w:tcPr>
            <w:tcW w:w="15760" w:type="dxa"/>
            <w:tcBorders>
              <w:top w:val="nil"/>
              <w:left w:val="nil"/>
              <w:bottom w:val="nil"/>
              <w:right w:val="nil"/>
            </w:tcBorders>
            <w:shd w:val="clear" w:color="auto" w:fill="auto"/>
            <w:noWrap/>
            <w:vAlign w:val="bottom"/>
            <w:hideMark/>
          </w:tcPr>
          <w:p w14:paraId="4F51ACD5" w14:textId="77777777" w:rsidR="002757F8" w:rsidRPr="008A7F5C" w:rsidRDefault="002757F8"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 xml:space="preserve">This looks like sequencing events and expressing ideas. Writes in lines. </w:t>
            </w:r>
          </w:p>
          <w:p w14:paraId="0B6058C0" w14:textId="77777777" w:rsidR="002757F8" w:rsidRPr="008A7F5C" w:rsidRDefault="002757F8"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Communicates appropriate word choices.</w:t>
            </w:r>
          </w:p>
          <w:p w14:paraId="0A396A69" w14:textId="77777777" w:rsidR="002757F8" w:rsidRPr="008A7F5C" w:rsidRDefault="002757F8" w:rsidP="002D2CD3">
            <w:pPr>
              <w:spacing w:after="0" w:line="240" w:lineRule="auto"/>
              <w:rPr>
                <w:rFonts w:ascii="Calibri" w:eastAsia="Times New Roman" w:hAnsi="Calibri" w:cs="Calibri"/>
                <w:b/>
                <w:color w:val="00B050"/>
                <w:sz w:val="2"/>
                <w:lang w:eastAsia="en-GB"/>
              </w:rPr>
            </w:pPr>
          </w:p>
        </w:tc>
      </w:tr>
    </w:tbl>
    <w:p w14:paraId="450E9467" w14:textId="6ED79E54" w:rsidR="002757F8" w:rsidRPr="008A7F5C" w:rsidRDefault="002757F8" w:rsidP="002757F8">
      <w:pPr>
        <w:rPr>
          <w:color w:val="00B050"/>
        </w:rPr>
      </w:pPr>
    </w:p>
    <w:tbl>
      <w:tblPr>
        <w:tblW w:w="15760" w:type="dxa"/>
        <w:tblLook w:val="04A0" w:firstRow="1" w:lastRow="0" w:firstColumn="1" w:lastColumn="0" w:noHBand="0" w:noVBand="1"/>
      </w:tblPr>
      <w:tblGrid>
        <w:gridCol w:w="15760"/>
      </w:tblGrid>
      <w:tr w:rsidR="008A7F5C" w:rsidRPr="008A7F5C" w14:paraId="0C658B9F" w14:textId="77777777" w:rsidTr="002D2CD3">
        <w:trPr>
          <w:trHeight w:val="300"/>
        </w:trPr>
        <w:tc>
          <w:tcPr>
            <w:tcW w:w="15760" w:type="dxa"/>
            <w:tcBorders>
              <w:top w:val="nil"/>
              <w:left w:val="nil"/>
              <w:bottom w:val="nil"/>
              <w:right w:val="nil"/>
            </w:tcBorders>
            <w:shd w:val="clear" w:color="auto" w:fill="auto"/>
            <w:noWrap/>
            <w:vAlign w:val="bottom"/>
            <w:hideMark/>
          </w:tcPr>
          <w:p w14:paraId="5B5FFC79" w14:textId="77777777" w:rsidR="002757F8" w:rsidRPr="008A7F5C" w:rsidRDefault="002757F8"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5 Apply</w:t>
            </w:r>
          </w:p>
        </w:tc>
      </w:tr>
      <w:tr w:rsidR="002757F8" w:rsidRPr="008A7F5C" w14:paraId="4C08E078" w14:textId="77777777" w:rsidTr="002D2CD3">
        <w:trPr>
          <w:trHeight w:val="300"/>
        </w:trPr>
        <w:tc>
          <w:tcPr>
            <w:tcW w:w="15760" w:type="dxa"/>
            <w:tcBorders>
              <w:top w:val="nil"/>
              <w:left w:val="nil"/>
              <w:bottom w:val="nil"/>
              <w:right w:val="nil"/>
            </w:tcBorders>
            <w:shd w:val="clear" w:color="auto" w:fill="auto"/>
            <w:noWrap/>
            <w:vAlign w:val="bottom"/>
            <w:hideMark/>
          </w:tcPr>
          <w:p w14:paraId="2EAA0830" w14:textId="77777777" w:rsidR="002757F8" w:rsidRPr="008A7F5C" w:rsidRDefault="002757F8" w:rsidP="002D2CD3">
            <w:pPr>
              <w:spacing w:after="0" w:line="240" w:lineRule="auto"/>
              <w:rPr>
                <w:rFonts w:ascii="Calibri" w:eastAsia="Times New Roman" w:hAnsi="Calibri" w:cs="Calibri"/>
                <w:b/>
                <w:color w:val="00B050"/>
                <w:sz w:val="24"/>
                <w:szCs w:val="24"/>
                <w:lang w:eastAsia="en-GB"/>
              </w:rPr>
            </w:pPr>
            <w:r w:rsidRPr="008A7F5C">
              <w:rPr>
                <w:rFonts w:ascii="Calibri" w:eastAsia="Times New Roman" w:hAnsi="Calibri" w:cs="Calibri"/>
                <w:b/>
                <w:color w:val="00B050"/>
                <w:sz w:val="24"/>
                <w:szCs w:val="24"/>
                <w:lang w:eastAsia="en-GB"/>
              </w:rPr>
              <w:t xml:space="preserve">This looks like writing in sentences for different purposes. Considers grammar and spelling. </w:t>
            </w:r>
          </w:p>
        </w:tc>
      </w:tr>
    </w:tbl>
    <w:p w14:paraId="0B43C1CE" w14:textId="55FD3B45" w:rsidR="002757F8" w:rsidRPr="008A7F5C" w:rsidRDefault="002757F8" w:rsidP="002757F8">
      <w:pPr>
        <w:rPr>
          <w:color w:val="00B050"/>
        </w:rPr>
      </w:pPr>
    </w:p>
    <w:tbl>
      <w:tblPr>
        <w:tblW w:w="15760" w:type="dxa"/>
        <w:tblLook w:val="04A0" w:firstRow="1" w:lastRow="0" w:firstColumn="1" w:lastColumn="0" w:noHBand="0" w:noVBand="1"/>
      </w:tblPr>
      <w:tblGrid>
        <w:gridCol w:w="15760"/>
      </w:tblGrid>
      <w:tr w:rsidR="008A7F5C" w:rsidRPr="008A7F5C" w14:paraId="4D820AA8" w14:textId="77777777" w:rsidTr="002D2CD3">
        <w:trPr>
          <w:trHeight w:val="300"/>
        </w:trPr>
        <w:tc>
          <w:tcPr>
            <w:tcW w:w="15760" w:type="dxa"/>
            <w:tcBorders>
              <w:top w:val="nil"/>
              <w:left w:val="nil"/>
              <w:bottom w:val="nil"/>
              <w:right w:val="nil"/>
            </w:tcBorders>
            <w:shd w:val="clear" w:color="auto" w:fill="auto"/>
            <w:noWrap/>
            <w:vAlign w:val="bottom"/>
            <w:hideMark/>
          </w:tcPr>
          <w:p w14:paraId="416EAA24" w14:textId="77777777" w:rsidR="002757F8" w:rsidRPr="008A7F5C" w:rsidRDefault="002757F8"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lastRenderedPageBreak/>
              <w:t>Step 6 Analyse</w:t>
            </w:r>
          </w:p>
        </w:tc>
      </w:tr>
      <w:tr w:rsidR="008A7F5C" w:rsidRPr="008A7F5C" w14:paraId="2E62F9AD" w14:textId="77777777" w:rsidTr="002D2CD3">
        <w:trPr>
          <w:trHeight w:val="300"/>
        </w:trPr>
        <w:tc>
          <w:tcPr>
            <w:tcW w:w="15760" w:type="dxa"/>
            <w:tcBorders>
              <w:top w:val="nil"/>
              <w:left w:val="nil"/>
              <w:bottom w:val="nil"/>
              <w:right w:val="nil"/>
            </w:tcBorders>
            <w:shd w:val="clear" w:color="auto" w:fill="auto"/>
            <w:noWrap/>
            <w:vAlign w:val="bottom"/>
            <w:hideMark/>
          </w:tcPr>
          <w:p w14:paraId="10DFB83C" w14:textId="77777777" w:rsidR="002757F8" w:rsidRPr="008A7F5C" w:rsidRDefault="002757F8" w:rsidP="002D2CD3">
            <w:pPr>
              <w:spacing w:after="0" w:line="240" w:lineRule="auto"/>
              <w:rPr>
                <w:rFonts w:ascii="Calibri" w:eastAsia="Times New Roman" w:hAnsi="Calibri" w:cs="Calibri"/>
                <w:b/>
                <w:color w:val="00B050"/>
                <w:sz w:val="24"/>
                <w:szCs w:val="24"/>
                <w:lang w:eastAsia="en-GB"/>
              </w:rPr>
            </w:pPr>
            <w:r w:rsidRPr="008A7F5C">
              <w:rPr>
                <w:rFonts w:ascii="Calibri" w:eastAsia="Times New Roman" w:hAnsi="Calibri" w:cs="Calibri"/>
                <w:b/>
                <w:color w:val="00B050"/>
                <w:sz w:val="24"/>
                <w:szCs w:val="24"/>
                <w:lang w:eastAsia="en-GB"/>
              </w:rPr>
              <w:t xml:space="preserve">This looks like planning and improving writing for different purposes. </w:t>
            </w:r>
          </w:p>
          <w:p w14:paraId="5CE0928C" w14:textId="05AD8E2A" w:rsidR="002757F8" w:rsidRPr="008A7F5C" w:rsidRDefault="002757F8" w:rsidP="002D2CD3">
            <w:pPr>
              <w:spacing w:after="0" w:line="240" w:lineRule="auto"/>
              <w:rPr>
                <w:rFonts w:ascii="Calibri" w:eastAsia="Times New Roman" w:hAnsi="Calibri" w:cs="Calibri"/>
                <w:b/>
                <w:color w:val="00B050"/>
                <w:sz w:val="24"/>
                <w:szCs w:val="24"/>
                <w:lang w:eastAsia="en-GB"/>
              </w:rPr>
            </w:pPr>
            <w:r w:rsidRPr="008A7F5C">
              <w:rPr>
                <w:rFonts w:ascii="Calibri" w:eastAsia="Times New Roman" w:hAnsi="Calibri" w:cs="Calibri"/>
                <w:b/>
                <w:color w:val="00B050"/>
                <w:sz w:val="24"/>
                <w:szCs w:val="24"/>
                <w:lang w:eastAsia="en-GB"/>
              </w:rPr>
              <w:t>Uses a range of vocabulary, punctuation, sentence types and grammar.</w:t>
            </w:r>
          </w:p>
        </w:tc>
      </w:tr>
    </w:tbl>
    <w:p w14:paraId="5E9D6721" w14:textId="578BD085" w:rsidR="002757F8" w:rsidRPr="008A7F5C" w:rsidRDefault="002757F8" w:rsidP="002757F8">
      <w:pPr>
        <w:ind w:left="720" w:firstLine="720"/>
        <w:rPr>
          <w:color w:val="00B050"/>
        </w:rPr>
      </w:pPr>
      <w:r w:rsidRPr="008A7F5C">
        <w:rPr>
          <w:color w:val="00B050"/>
        </w:rPr>
        <w:t>At this level you wi</w:t>
      </w:r>
      <w:r w:rsidR="008A7F5C">
        <w:rPr>
          <w:color w:val="00B050"/>
        </w:rPr>
        <w:t>ll be moving on to the EDEXCEL</w:t>
      </w:r>
      <w:r w:rsidRPr="008A7F5C">
        <w:rPr>
          <w:color w:val="00B050"/>
        </w:rPr>
        <w:t xml:space="preserve"> Level Pathways</w:t>
      </w:r>
    </w:p>
    <w:tbl>
      <w:tblPr>
        <w:tblW w:w="15760" w:type="dxa"/>
        <w:tblLook w:val="04A0" w:firstRow="1" w:lastRow="0" w:firstColumn="1" w:lastColumn="0" w:noHBand="0" w:noVBand="1"/>
      </w:tblPr>
      <w:tblGrid>
        <w:gridCol w:w="15760"/>
      </w:tblGrid>
      <w:tr w:rsidR="008A7F5C" w:rsidRPr="008A7F5C" w14:paraId="7145BC8F" w14:textId="77777777" w:rsidTr="002D2CD3">
        <w:trPr>
          <w:trHeight w:val="300"/>
        </w:trPr>
        <w:tc>
          <w:tcPr>
            <w:tcW w:w="15760" w:type="dxa"/>
            <w:tcBorders>
              <w:top w:val="nil"/>
              <w:left w:val="nil"/>
              <w:bottom w:val="nil"/>
              <w:right w:val="nil"/>
            </w:tcBorders>
            <w:shd w:val="clear" w:color="auto" w:fill="auto"/>
            <w:noWrap/>
            <w:vAlign w:val="bottom"/>
            <w:hideMark/>
          </w:tcPr>
          <w:p w14:paraId="578A5758" w14:textId="77777777" w:rsidR="002757F8" w:rsidRPr="008A7F5C" w:rsidRDefault="002757F8"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7+ Evaluate</w:t>
            </w:r>
          </w:p>
        </w:tc>
      </w:tr>
      <w:tr w:rsidR="008A7F5C" w:rsidRPr="008A7F5C" w14:paraId="156A5BCB" w14:textId="77777777" w:rsidTr="002D2CD3">
        <w:trPr>
          <w:trHeight w:val="300"/>
        </w:trPr>
        <w:tc>
          <w:tcPr>
            <w:tcW w:w="15760" w:type="dxa"/>
            <w:tcBorders>
              <w:top w:val="nil"/>
              <w:left w:val="nil"/>
              <w:bottom w:val="nil"/>
              <w:right w:val="nil"/>
            </w:tcBorders>
            <w:shd w:val="clear" w:color="auto" w:fill="auto"/>
            <w:noWrap/>
            <w:vAlign w:val="bottom"/>
            <w:hideMark/>
          </w:tcPr>
          <w:p w14:paraId="1B5FA1E1" w14:textId="77777777" w:rsidR="002757F8" w:rsidRPr="008A7F5C" w:rsidRDefault="002757F8"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 xml:space="preserve">This looks like evaluating and comparing the purpose of the text they are writing. </w:t>
            </w:r>
          </w:p>
          <w:p w14:paraId="3ED1E5D1" w14:textId="77777777" w:rsidR="002757F8" w:rsidRPr="008A7F5C" w:rsidRDefault="002757F8"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Describing the layout and use of language confidently while identifying audience.</w:t>
            </w:r>
          </w:p>
        </w:tc>
      </w:tr>
    </w:tbl>
    <w:p w14:paraId="505B9574" w14:textId="61C43755" w:rsidR="002757F8" w:rsidRPr="008A7F5C" w:rsidRDefault="002757F8" w:rsidP="002757F8">
      <w:pPr>
        <w:ind w:left="720" w:firstLine="720"/>
        <w:rPr>
          <w:color w:val="00B050"/>
        </w:rPr>
      </w:pPr>
      <w:r w:rsidRPr="008A7F5C">
        <w:rPr>
          <w:color w:val="00B050"/>
        </w:rPr>
        <w:t xml:space="preserve">At this level you will be moving on to the GCSE or </w:t>
      </w:r>
      <w:r w:rsidR="008A7F5C">
        <w:rPr>
          <w:color w:val="00B050"/>
        </w:rPr>
        <w:t>EDEXCEL</w:t>
      </w:r>
      <w:r w:rsidRPr="008A7F5C">
        <w:rPr>
          <w:color w:val="00B050"/>
        </w:rPr>
        <w:t xml:space="preserve"> Entry Level Pathways</w:t>
      </w:r>
    </w:p>
    <w:p w14:paraId="0EC64972" w14:textId="77777777" w:rsidR="00063B74" w:rsidRPr="008A7F5C" w:rsidRDefault="00063B74" w:rsidP="00063B74">
      <w:pPr>
        <w:rPr>
          <w:b/>
          <w:color w:val="00B050"/>
          <w:sz w:val="28"/>
        </w:rPr>
      </w:pPr>
    </w:p>
    <w:p w14:paraId="28BB3331" w14:textId="4EC5A135" w:rsidR="00063B74" w:rsidRPr="008A7F5C" w:rsidRDefault="00063B74" w:rsidP="00063B74">
      <w:pPr>
        <w:rPr>
          <w:b/>
          <w:color w:val="538135" w:themeColor="accent6" w:themeShade="BF"/>
          <w:sz w:val="36"/>
        </w:rPr>
      </w:pPr>
      <w:r w:rsidRPr="008A7F5C">
        <w:rPr>
          <w:b/>
          <w:color w:val="538135" w:themeColor="accent6" w:themeShade="BF"/>
          <w:sz w:val="36"/>
        </w:rPr>
        <w:t xml:space="preserve">Speaking &amp; Listening </w:t>
      </w:r>
    </w:p>
    <w:tbl>
      <w:tblPr>
        <w:tblW w:w="16086" w:type="dxa"/>
        <w:tblLook w:val="04A0" w:firstRow="1" w:lastRow="0" w:firstColumn="1" w:lastColumn="0" w:noHBand="0" w:noVBand="1"/>
      </w:tblPr>
      <w:tblGrid>
        <w:gridCol w:w="16086"/>
      </w:tblGrid>
      <w:tr w:rsidR="008A7F5C" w:rsidRPr="008A7F5C" w14:paraId="2CD0A3D9" w14:textId="77777777" w:rsidTr="002D2CD3">
        <w:trPr>
          <w:trHeight w:val="300"/>
        </w:trPr>
        <w:tc>
          <w:tcPr>
            <w:tcW w:w="16086" w:type="dxa"/>
            <w:tcBorders>
              <w:top w:val="nil"/>
              <w:left w:val="nil"/>
              <w:bottom w:val="nil"/>
              <w:right w:val="nil"/>
            </w:tcBorders>
            <w:shd w:val="clear" w:color="auto" w:fill="auto"/>
            <w:noWrap/>
            <w:vAlign w:val="bottom"/>
            <w:hideMark/>
          </w:tcPr>
          <w:p w14:paraId="30A7B4D2" w14:textId="77777777" w:rsidR="00063B74" w:rsidRPr="008A7F5C" w:rsidRDefault="00063B74"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1 Observe</w:t>
            </w:r>
          </w:p>
        </w:tc>
      </w:tr>
      <w:tr w:rsidR="008A7F5C" w:rsidRPr="008A7F5C" w14:paraId="490120C5" w14:textId="77777777" w:rsidTr="002D2CD3">
        <w:trPr>
          <w:trHeight w:val="300"/>
        </w:trPr>
        <w:tc>
          <w:tcPr>
            <w:tcW w:w="16086" w:type="dxa"/>
            <w:tcBorders>
              <w:top w:val="nil"/>
              <w:left w:val="nil"/>
              <w:bottom w:val="nil"/>
              <w:right w:val="nil"/>
            </w:tcBorders>
            <w:shd w:val="clear" w:color="auto" w:fill="auto"/>
            <w:noWrap/>
            <w:vAlign w:val="bottom"/>
            <w:hideMark/>
          </w:tcPr>
          <w:p w14:paraId="5B2A8137" w14:textId="77777777" w:rsidR="00063B74" w:rsidRPr="008A7F5C" w:rsidRDefault="00063B74"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This looks like showing you are listening. More consistent responses to others.</w:t>
            </w:r>
          </w:p>
          <w:p w14:paraId="08ABFC77" w14:textId="77777777" w:rsidR="00063B74" w:rsidRPr="008A7F5C" w:rsidRDefault="00063B74" w:rsidP="002D2CD3">
            <w:pPr>
              <w:spacing w:after="0" w:line="240" w:lineRule="auto"/>
              <w:rPr>
                <w:rFonts w:ascii="Calibri" w:eastAsia="Times New Roman" w:hAnsi="Calibri" w:cs="Calibri"/>
                <w:b/>
                <w:color w:val="00B050"/>
                <w:sz w:val="24"/>
                <w:lang w:eastAsia="en-GB"/>
              </w:rPr>
            </w:pPr>
          </w:p>
        </w:tc>
      </w:tr>
      <w:tr w:rsidR="008A7F5C" w:rsidRPr="008A7F5C" w14:paraId="4A4B0862" w14:textId="77777777" w:rsidTr="002D2CD3">
        <w:trPr>
          <w:trHeight w:val="300"/>
        </w:trPr>
        <w:tc>
          <w:tcPr>
            <w:tcW w:w="16086" w:type="dxa"/>
            <w:tcBorders>
              <w:top w:val="nil"/>
              <w:left w:val="nil"/>
              <w:bottom w:val="nil"/>
              <w:right w:val="nil"/>
            </w:tcBorders>
            <w:shd w:val="clear" w:color="auto" w:fill="auto"/>
            <w:noWrap/>
            <w:vAlign w:val="bottom"/>
            <w:hideMark/>
          </w:tcPr>
          <w:p w14:paraId="4B53009B" w14:textId="77777777" w:rsidR="00063B74" w:rsidRPr="008A7F5C" w:rsidRDefault="00063B74"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2 Interact</w:t>
            </w:r>
          </w:p>
        </w:tc>
      </w:tr>
      <w:tr w:rsidR="008A7F5C" w:rsidRPr="008A7F5C" w14:paraId="4EE72082" w14:textId="77777777" w:rsidTr="002D2CD3">
        <w:trPr>
          <w:trHeight w:val="300"/>
        </w:trPr>
        <w:tc>
          <w:tcPr>
            <w:tcW w:w="16086" w:type="dxa"/>
            <w:tcBorders>
              <w:top w:val="nil"/>
              <w:left w:val="nil"/>
              <w:bottom w:val="nil"/>
              <w:right w:val="nil"/>
            </w:tcBorders>
            <w:shd w:val="clear" w:color="auto" w:fill="auto"/>
            <w:noWrap/>
            <w:vAlign w:val="bottom"/>
            <w:hideMark/>
          </w:tcPr>
          <w:p w14:paraId="3B8D7BC8" w14:textId="77777777" w:rsidR="00063B74" w:rsidRPr="008A7F5C" w:rsidRDefault="00063B74"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 xml:space="preserve">This looks like communicating simple phrases (such as hello) using words, signs or symbols. </w:t>
            </w:r>
          </w:p>
          <w:p w14:paraId="3DD27BE0" w14:textId="77777777" w:rsidR="00063B74" w:rsidRPr="008A7F5C" w:rsidRDefault="00063B74"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Looks at person talking.</w:t>
            </w:r>
          </w:p>
        </w:tc>
      </w:tr>
      <w:tr w:rsidR="008A7F5C" w:rsidRPr="008A7F5C" w14:paraId="318B07B5" w14:textId="77777777" w:rsidTr="002D2CD3">
        <w:trPr>
          <w:trHeight w:val="300"/>
        </w:trPr>
        <w:tc>
          <w:tcPr>
            <w:tcW w:w="16086" w:type="dxa"/>
            <w:tcBorders>
              <w:top w:val="nil"/>
              <w:left w:val="nil"/>
              <w:bottom w:val="nil"/>
              <w:right w:val="nil"/>
            </w:tcBorders>
            <w:shd w:val="clear" w:color="auto" w:fill="auto"/>
            <w:noWrap/>
            <w:vAlign w:val="bottom"/>
            <w:hideMark/>
          </w:tcPr>
          <w:p w14:paraId="13D6F6CB" w14:textId="77777777" w:rsidR="00063B74" w:rsidRPr="008A7F5C" w:rsidRDefault="00063B74" w:rsidP="002D2CD3">
            <w:pPr>
              <w:spacing w:after="0" w:line="240" w:lineRule="auto"/>
              <w:rPr>
                <w:rFonts w:ascii="Calibri" w:eastAsia="Times New Roman" w:hAnsi="Calibri" w:cs="Calibri"/>
                <w:b/>
                <w:color w:val="00B050"/>
                <w:sz w:val="32"/>
                <w:lang w:eastAsia="en-GB"/>
              </w:rPr>
            </w:pPr>
          </w:p>
          <w:p w14:paraId="38C67BE0" w14:textId="77777777" w:rsidR="00063B74" w:rsidRPr="008A7F5C" w:rsidRDefault="00063B74"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3 Remember</w:t>
            </w:r>
          </w:p>
        </w:tc>
      </w:tr>
      <w:tr w:rsidR="008A7F5C" w:rsidRPr="008A7F5C" w14:paraId="2A7F9211" w14:textId="77777777" w:rsidTr="002D2CD3">
        <w:trPr>
          <w:trHeight w:val="300"/>
        </w:trPr>
        <w:tc>
          <w:tcPr>
            <w:tcW w:w="16086" w:type="dxa"/>
            <w:tcBorders>
              <w:top w:val="nil"/>
              <w:left w:val="nil"/>
              <w:bottom w:val="nil"/>
              <w:right w:val="nil"/>
            </w:tcBorders>
            <w:shd w:val="clear" w:color="auto" w:fill="auto"/>
            <w:noWrap/>
            <w:vAlign w:val="bottom"/>
            <w:hideMark/>
          </w:tcPr>
          <w:p w14:paraId="3DB38199" w14:textId="77777777" w:rsidR="00063B74" w:rsidRPr="008A7F5C" w:rsidRDefault="00063B74"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 xml:space="preserve">This looks like following simple instructions. Using a simple series of words to describe or narrate. </w:t>
            </w:r>
          </w:p>
        </w:tc>
      </w:tr>
      <w:tr w:rsidR="008A7F5C" w:rsidRPr="008A7F5C" w14:paraId="501B1008" w14:textId="77777777" w:rsidTr="002D2CD3">
        <w:trPr>
          <w:trHeight w:val="300"/>
        </w:trPr>
        <w:tc>
          <w:tcPr>
            <w:tcW w:w="16086" w:type="dxa"/>
            <w:tcBorders>
              <w:top w:val="nil"/>
              <w:left w:val="nil"/>
              <w:bottom w:val="nil"/>
              <w:right w:val="nil"/>
            </w:tcBorders>
            <w:shd w:val="clear" w:color="auto" w:fill="auto"/>
            <w:noWrap/>
            <w:vAlign w:val="bottom"/>
            <w:hideMark/>
          </w:tcPr>
          <w:p w14:paraId="7B135496" w14:textId="77777777" w:rsidR="00063B74" w:rsidRPr="008A7F5C" w:rsidRDefault="00063B74" w:rsidP="002D2CD3">
            <w:pPr>
              <w:spacing w:after="0" w:line="240" w:lineRule="auto"/>
              <w:rPr>
                <w:rFonts w:ascii="Calibri" w:eastAsia="Times New Roman" w:hAnsi="Calibri" w:cs="Calibri"/>
                <w:b/>
                <w:color w:val="00B050"/>
                <w:sz w:val="32"/>
                <w:lang w:eastAsia="en-GB"/>
              </w:rPr>
            </w:pPr>
          </w:p>
          <w:p w14:paraId="2FA10A76" w14:textId="77777777" w:rsidR="00063B74" w:rsidRPr="008A7F5C" w:rsidRDefault="00063B74"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4 Understand</w:t>
            </w:r>
          </w:p>
        </w:tc>
      </w:tr>
      <w:tr w:rsidR="008A7F5C" w:rsidRPr="008A7F5C" w14:paraId="3921F0F4" w14:textId="77777777" w:rsidTr="002D2CD3">
        <w:trPr>
          <w:trHeight w:val="300"/>
        </w:trPr>
        <w:tc>
          <w:tcPr>
            <w:tcW w:w="16086" w:type="dxa"/>
            <w:tcBorders>
              <w:top w:val="nil"/>
              <w:left w:val="nil"/>
              <w:bottom w:val="nil"/>
              <w:right w:val="nil"/>
            </w:tcBorders>
            <w:shd w:val="clear" w:color="auto" w:fill="auto"/>
            <w:noWrap/>
            <w:vAlign w:val="bottom"/>
            <w:hideMark/>
          </w:tcPr>
          <w:p w14:paraId="3942E177" w14:textId="77777777" w:rsidR="00063B74" w:rsidRPr="008A7F5C" w:rsidRDefault="00063B74"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 xml:space="preserve">This looks like communicating ideas with short phrases or sentences. </w:t>
            </w:r>
          </w:p>
          <w:p w14:paraId="55D074E9" w14:textId="77777777" w:rsidR="00063B74" w:rsidRPr="008A7F5C" w:rsidRDefault="00063B74"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Follows instructions containing key words.</w:t>
            </w:r>
          </w:p>
        </w:tc>
      </w:tr>
      <w:tr w:rsidR="008A7F5C" w:rsidRPr="008A7F5C" w14:paraId="545B0CEF" w14:textId="77777777" w:rsidTr="002D2CD3">
        <w:trPr>
          <w:trHeight w:val="300"/>
        </w:trPr>
        <w:tc>
          <w:tcPr>
            <w:tcW w:w="16086" w:type="dxa"/>
            <w:tcBorders>
              <w:top w:val="nil"/>
              <w:left w:val="nil"/>
              <w:bottom w:val="nil"/>
              <w:right w:val="nil"/>
            </w:tcBorders>
            <w:shd w:val="clear" w:color="auto" w:fill="auto"/>
            <w:noWrap/>
            <w:vAlign w:val="bottom"/>
            <w:hideMark/>
          </w:tcPr>
          <w:p w14:paraId="6625801A" w14:textId="77777777" w:rsidR="00063B74" w:rsidRPr="008A7F5C" w:rsidRDefault="00063B74" w:rsidP="002D2CD3">
            <w:pPr>
              <w:spacing w:after="0" w:line="240" w:lineRule="auto"/>
              <w:rPr>
                <w:rFonts w:ascii="Calibri" w:eastAsia="Times New Roman" w:hAnsi="Calibri" w:cs="Calibri"/>
                <w:b/>
                <w:color w:val="00B050"/>
                <w:sz w:val="32"/>
                <w:lang w:eastAsia="en-GB"/>
              </w:rPr>
            </w:pPr>
          </w:p>
          <w:p w14:paraId="47B05FE1" w14:textId="77777777" w:rsidR="00063B74" w:rsidRPr="008A7F5C" w:rsidRDefault="00063B74"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5 Apply</w:t>
            </w:r>
          </w:p>
        </w:tc>
      </w:tr>
      <w:tr w:rsidR="008A7F5C" w:rsidRPr="008A7F5C" w14:paraId="399C4DCF" w14:textId="77777777" w:rsidTr="002D2CD3">
        <w:trPr>
          <w:trHeight w:val="300"/>
        </w:trPr>
        <w:tc>
          <w:tcPr>
            <w:tcW w:w="16086" w:type="dxa"/>
            <w:tcBorders>
              <w:top w:val="nil"/>
              <w:left w:val="nil"/>
              <w:bottom w:val="nil"/>
              <w:right w:val="nil"/>
            </w:tcBorders>
            <w:shd w:val="clear" w:color="auto" w:fill="auto"/>
            <w:noWrap/>
            <w:vAlign w:val="bottom"/>
            <w:hideMark/>
          </w:tcPr>
          <w:p w14:paraId="440C10A1" w14:textId="77777777" w:rsidR="00063B74" w:rsidRPr="008A7F5C" w:rsidRDefault="00063B74"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24"/>
                <w:lang w:eastAsia="en-GB"/>
              </w:rPr>
              <w:t>This looks like communicating with others more freely. Communicates feelings or viewpoint</w:t>
            </w:r>
            <w:r w:rsidRPr="008A7F5C">
              <w:rPr>
                <w:rFonts w:ascii="Calibri" w:eastAsia="Times New Roman" w:hAnsi="Calibri" w:cs="Calibri"/>
                <w:b/>
                <w:color w:val="00B050"/>
                <w:sz w:val="32"/>
                <w:lang w:eastAsia="en-GB"/>
              </w:rPr>
              <w:t>.</w:t>
            </w:r>
          </w:p>
          <w:p w14:paraId="1DE6C83B" w14:textId="77777777" w:rsidR="00063B74" w:rsidRPr="008A7F5C" w:rsidRDefault="00063B74"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24"/>
                <w:lang w:eastAsia="en-GB"/>
              </w:rPr>
              <w:t>Asks questions.</w:t>
            </w:r>
          </w:p>
        </w:tc>
      </w:tr>
      <w:tr w:rsidR="008A7F5C" w:rsidRPr="008A7F5C" w14:paraId="000FBAF3" w14:textId="77777777" w:rsidTr="002D2CD3">
        <w:trPr>
          <w:trHeight w:val="300"/>
        </w:trPr>
        <w:tc>
          <w:tcPr>
            <w:tcW w:w="16086" w:type="dxa"/>
            <w:tcBorders>
              <w:top w:val="nil"/>
              <w:left w:val="nil"/>
              <w:bottom w:val="nil"/>
              <w:right w:val="nil"/>
            </w:tcBorders>
            <w:shd w:val="clear" w:color="auto" w:fill="auto"/>
            <w:noWrap/>
            <w:vAlign w:val="bottom"/>
            <w:hideMark/>
          </w:tcPr>
          <w:p w14:paraId="3C61D7E4" w14:textId="77777777" w:rsidR="00063B74" w:rsidRPr="008A7F5C" w:rsidRDefault="00063B74" w:rsidP="002D2CD3">
            <w:pPr>
              <w:spacing w:after="0" w:line="240" w:lineRule="auto"/>
              <w:rPr>
                <w:rFonts w:ascii="Calibri" w:eastAsia="Times New Roman" w:hAnsi="Calibri" w:cs="Calibri"/>
                <w:b/>
                <w:color w:val="00B050"/>
                <w:sz w:val="32"/>
                <w:lang w:eastAsia="en-GB"/>
              </w:rPr>
            </w:pPr>
          </w:p>
          <w:p w14:paraId="10A40991" w14:textId="77777777" w:rsidR="00063B74" w:rsidRPr="008A7F5C" w:rsidRDefault="00063B74"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6 Analyse</w:t>
            </w:r>
          </w:p>
        </w:tc>
      </w:tr>
      <w:tr w:rsidR="008A7F5C" w:rsidRPr="008A7F5C" w14:paraId="6E97D629" w14:textId="77777777" w:rsidTr="002D2CD3">
        <w:trPr>
          <w:trHeight w:val="300"/>
        </w:trPr>
        <w:tc>
          <w:tcPr>
            <w:tcW w:w="16086" w:type="dxa"/>
            <w:tcBorders>
              <w:top w:val="nil"/>
              <w:left w:val="nil"/>
              <w:bottom w:val="nil"/>
              <w:right w:val="nil"/>
            </w:tcBorders>
            <w:shd w:val="clear" w:color="auto" w:fill="auto"/>
            <w:noWrap/>
            <w:vAlign w:val="bottom"/>
            <w:hideMark/>
          </w:tcPr>
          <w:p w14:paraId="7683A363" w14:textId="77777777" w:rsidR="00063B74" w:rsidRPr="008A7F5C" w:rsidRDefault="00063B74"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This looks like using formal/informal language and asking clear questions appropriately in different contexts.</w:t>
            </w:r>
          </w:p>
          <w:p w14:paraId="33200620" w14:textId="77777777" w:rsidR="00063B74" w:rsidRPr="008A7F5C" w:rsidRDefault="00063B74"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24"/>
                <w:lang w:eastAsia="en-GB"/>
              </w:rPr>
              <w:t xml:space="preserve"> Considers tone and purpose.</w:t>
            </w:r>
          </w:p>
        </w:tc>
      </w:tr>
      <w:tr w:rsidR="008A7F5C" w:rsidRPr="008A7F5C" w14:paraId="722F5BF6" w14:textId="77777777" w:rsidTr="002D2CD3">
        <w:trPr>
          <w:trHeight w:val="300"/>
        </w:trPr>
        <w:tc>
          <w:tcPr>
            <w:tcW w:w="16086" w:type="dxa"/>
            <w:tcBorders>
              <w:top w:val="nil"/>
              <w:left w:val="nil"/>
              <w:bottom w:val="nil"/>
              <w:right w:val="nil"/>
            </w:tcBorders>
            <w:shd w:val="clear" w:color="auto" w:fill="auto"/>
            <w:noWrap/>
            <w:vAlign w:val="bottom"/>
            <w:hideMark/>
          </w:tcPr>
          <w:p w14:paraId="51FFC93F" w14:textId="77777777" w:rsidR="00063B74" w:rsidRPr="008A7F5C" w:rsidRDefault="00063B74" w:rsidP="002D2CD3">
            <w:pPr>
              <w:spacing w:after="0" w:line="240" w:lineRule="auto"/>
              <w:rPr>
                <w:rFonts w:ascii="Calibri" w:eastAsia="Times New Roman" w:hAnsi="Calibri" w:cs="Calibri"/>
                <w:b/>
                <w:color w:val="00B050"/>
                <w:sz w:val="32"/>
                <w:lang w:eastAsia="en-GB"/>
              </w:rPr>
            </w:pPr>
          </w:p>
          <w:p w14:paraId="5CD85485" w14:textId="77777777" w:rsidR="00063B74" w:rsidRPr="008A7F5C" w:rsidRDefault="00063B74"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32"/>
                <w:lang w:eastAsia="en-GB"/>
              </w:rPr>
              <w:t>Step 7+ Evaluate</w:t>
            </w:r>
          </w:p>
        </w:tc>
      </w:tr>
      <w:tr w:rsidR="008A7F5C" w:rsidRPr="008A7F5C" w14:paraId="6179F309" w14:textId="77777777" w:rsidTr="002D2CD3">
        <w:trPr>
          <w:trHeight w:val="300"/>
        </w:trPr>
        <w:tc>
          <w:tcPr>
            <w:tcW w:w="16086" w:type="dxa"/>
            <w:tcBorders>
              <w:top w:val="nil"/>
              <w:left w:val="nil"/>
              <w:bottom w:val="nil"/>
              <w:right w:val="nil"/>
            </w:tcBorders>
            <w:shd w:val="clear" w:color="auto" w:fill="auto"/>
            <w:noWrap/>
            <w:vAlign w:val="bottom"/>
            <w:hideMark/>
          </w:tcPr>
          <w:p w14:paraId="1DE7F0EB" w14:textId="77777777" w:rsidR="00063B74" w:rsidRPr="008A7F5C" w:rsidRDefault="00063B74" w:rsidP="002D2CD3">
            <w:pPr>
              <w:spacing w:after="0" w:line="240" w:lineRule="auto"/>
              <w:rPr>
                <w:rFonts w:ascii="Calibri" w:eastAsia="Times New Roman" w:hAnsi="Calibri" w:cs="Calibri"/>
                <w:b/>
                <w:color w:val="00B050"/>
                <w:sz w:val="24"/>
                <w:lang w:eastAsia="en-GB"/>
              </w:rPr>
            </w:pPr>
            <w:r w:rsidRPr="008A7F5C">
              <w:rPr>
                <w:rFonts w:ascii="Calibri" w:eastAsia="Times New Roman" w:hAnsi="Calibri" w:cs="Calibri"/>
                <w:b/>
                <w:color w:val="00B050"/>
                <w:sz w:val="24"/>
                <w:lang w:eastAsia="en-GB"/>
              </w:rPr>
              <w:t xml:space="preserve">This looks like using language which is effective, accurate and appropriate to context and audience. </w:t>
            </w:r>
          </w:p>
          <w:p w14:paraId="66122748" w14:textId="77777777" w:rsidR="00063B74" w:rsidRPr="008A7F5C" w:rsidRDefault="00063B74" w:rsidP="002D2CD3">
            <w:pPr>
              <w:spacing w:after="0" w:line="240" w:lineRule="auto"/>
              <w:rPr>
                <w:rFonts w:ascii="Calibri" w:eastAsia="Times New Roman" w:hAnsi="Calibri" w:cs="Calibri"/>
                <w:b/>
                <w:color w:val="00B050"/>
                <w:sz w:val="32"/>
                <w:lang w:eastAsia="en-GB"/>
              </w:rPr>
            </w:pPr>
            <w:r w:rsidRPr="008A7F5C">
              <w:rPr>
                <w:rFonts w:ascii="Calibri" w:eastAsia="Times New Roman" w:hAnsi="Calibri" w:cs="Calibri"/>
                <w:b/>
                <w:color w:val="00B050"/>
                <w:sz w:val="24"/>
                <w:lang w:eastAsia="en-GB"/>
              </w:rPr>
              <w:t>Makes relevant and constructive contributions to move discussions forward.</w:t>
            </w:r>
          </w:p>
        </w:tc>
      </w:tr>
    </w:tbl>
    <w:p w14:paraId="4265D69A" w14:textId="77777777" w:rsidR="002757F8" w:rsidRDefault="002757F8" w:rsidP="00C864CB">
      <w:pPr>
        <w:rPr>
          <w:color w:val="0070C0"/>
          <w:sz w:val="48"/>
        </w:rPr>
      </w:pPr>
    </w:p>
    <w:p w14:paraId="1D9E1D06" w14:textId="77777777" w:rsidR="001733E5" w:rsidRDefault="001733E5" w:rsidP="00C864CB">
      <w:pPr>
        <w:rPr>
          <w:color w:val="0070C0"/>
          <w:sz w:val="48"/>
        </w:rPr>
      </w:pPr>
    </w:p>
    <w:p w14:paraId="26237E25" w14:textId="1D1A8647" w:rsidR="00983C71" w:rsidRPr="00063B74" w:rsidRDefault="00983C71" w:rsidP="00C864CB">
      <w:pPr>
        <w:rPr>
          <w:color w:val="0070C0"/>
          <w:sz w:val="48"/>
        </w:rPr>
      </w:pPr>
      <w:r w:rsidRPr="00063B74">
        <w:rPr>
          <w:color w:val="0070C0"/>
          <w:sz w:val="48"/>
        </w:rPr>
        <w:t>English Pathways and Qualifications</w:t>
      </w:r>
    </w:p>
    <w:p w14:paraId="6C880AA2" w14:textId="180D5710" w:rsidR="001D45B8" w:rsidRPr="00C06217" w:rsidRDefault="00793FA1" w:rsidP="00C864CB">
      <w:pPr>
        <w:rPr>
          <w:rFonts w:ascii="Calibri" w:hAnsi="Calibri" w:cs="Calibri"/>
          <w:color w:val="242424"/>
          <w:sz w:val="28"/>
          <w:szCs w:val="28"/>
          <w:shd w:val="clear" w:color="auto" w:fill="FFFFFF"/>
        </w:rPr>
      </w:pPr>
      <w:r w:rsidRPr="00C06217">
        <w:rPr>
          <w:rFonts w:ascii="Calibri" w:hAnsi="Calibri" w:cs="Calibri"/>
          <w:color w:val="242424"/>
          <w:sz w:val="28"/>
          <w:szCs w:val="28"/>
          <w:shd w:val="clear" w:color="auto" w:fill="FFFFFF"/>
        </w:rPr>
        <w:lastRenderedPageBreak/>
        <w:t xml:space="preserve">Upon entering Key Stage 4, all pupils are assigned to one of three pathways for English. These pathways have been carefully designed to ensure that all </w:t>
      </w:r>
      <w:r w:rsidR="000E2904">
        <w:rPr>
          <w:rFonts w:ascii="Calibri" w:hAnsi="Calibri" w:cs="Calibri"/>
          <w:color w:val="242424"/>
          <w:sz w:val="28"/>
          <w:szCs w:val="28"/>
          <w:shd w:val="clear" w:color="auto" w:fill="FFFFFF"/>
        </w:rPr>
        <w:t>pupils</w:t>
      </w:r>
      <w:r w:rsidRPr="00C06217">
        <w:rPr>
          <w:rFonts w:ascii="Calibri" w:hAnsi="Calibri" w:cs="Calibri"/>
          <w:color w:val="242424"/>
          <w:sz w:val="28"/>
          <w:szCs w:val="28"/>
          <w:shd w:val="clear" w:color="auto" w:fill="FFFFFF"/>
        </w:rPr>
        <w:t xml:space="preserve"> receive appropriate and tailored learning opportunities that align with their individual needs. The pathways are as follows:</w:t>
      </w:r>
    </w:p>
    <w:p w14:paraId="6ED6279A" w14:textId="31A3ACDE" w:rsidR="00793FA1" w:rsidRPr="00C06217" w:rsidRDefault="003F50C4" w:rsidP="00C864CB">
      <w:pPr>
        <w:rPr>
          <w:rFonts w:ascii="Calibri" w:hAnsi="Calibri" w:cs="Calibri"/>
          <w:b/>
          <w:color w:val="242424"/>
          <w:sz w:val="28"/>
          <w:szCs w:val="28"/>
          <w:shd w:val="clear" w:color="auto" w:fill="FFFFFF"/>
        </w:rPr>
      </w:pPr>
      <w:r w:rsidRPr="00C06217">
        <w:rPr>
          <w:rFonts w:ascii="Calibri" w:hAnsi="Calibri" w:cs="Calibri"/>
          <w:b/>
          <w:color w:val="242424"/>
          <w:sz w:val="28"/>
          <w:szCs w:val="28"/>
          <w:shd w:val="clear" w:color="auto" w:fill="FFFFFF"/>
        </w:rPr>
        <w:t xml:space="preserve">1. </w:t>
      </w:r>
      <w:r w:rsidR="00793FA1" w:rsidRPr="00C06217">
        <w:rPr>
          <w:rFonts w:ascii="Calibri" w:hAnsi="Calibri" w:cs="Calibri"/>
          <w:b/>
          <w:color w:val="242424"/>
          <w:sz w:val="28"/>
          <w:szCs w:val="28"/>
          <w:shd w:val="clear" w:color="auto" w:fill="FFFFFF"/>
        </w:rPr>
        <w:t>ASDAN Entry</w:t>
      </w:r>
    </w:p>
    <w:p w14:paraId="74303F3D" w14:textId="29310C5B" w:rsidR="00793FA1" w:rsidRPr="00C06217" w:rsidRDefault="00793FA1" w:rsidP="00793FA1">
      <w:pPr>
        <w:rPr>
          <w:rFonts w:ascii="Calibri" w:hAnsi="Calibri" w:cs="Calibri"/>
          <w:color w:val="242424"/>
          <w:sz w:val="28"/>
          <w:szCs w:val="28"/>
          <w:shd w:val="clear" w:color="auto" w:fill="FFFFFF"/>
        </w:rPr>
      </w:pPr>
      <w:r w:rsidRPr="00C06217">
        <w:rPr>
          <w:rFonts w:ascii="Calibri" w:hAnsi="Calibri" w:cs="Calibri"/>
          <w:color w:val="242424"/>
          <w:sz w:val="28"/>
          <w:szCs w:val="28"/>
          <w:shd w:val="clear" w:color="auto" w:fill="FFFFFF"/>
        </w:rPr>
        <w:t>ASDAN stands for Award Scheme Developm</w:t>
      </w:r>
      <w:r w:rsidR="003F50C4" w:rsidRPr="00C06217">
        <w:rPr>
          <w:rFonts w:ascii="Calibri" w:hAnsi="Calibri" w:cs="Calibri"/>
          <w:color w:val="242424"/>
          <w:sz w:val="28"/>
          <w:szCs w:val="28"/>
          <w:shd w:val="clear" w:color="auto" w:fill="FFFFFF"/>
        </w:rPr>
        <w:t xml:space="preserve">ent and Accreditation Network. </w:t>
      </w:r>
      <w:r w:rsidRPr="00C06217">
        <w:rPr>
          <w:rFonts w:ascii="Calibri" w:hAnsi="Calibri" w:cs="Calibri"/>
          <w:color w:val="242424"/>
          <w:sz w:val="28"/>
          <w:szCs w:val="28"/>
          <w:shd w:val="clear" w:color="auto" w:fill="FFFFFF"/>
        </w:rPr>
        <w:t>It is a British educat</w:t>
      </w:r>
      <w:r w:rsidR="003F50C4" w:rsidRPr="00C06217">
        <w:rPr>
          <w:rFonts w:ascii="Calibri" w:hAnsi="Calibri" w:cs="Calibri"/>
          <w:color w:val="242424"/>
          <w:sz w:val="28"/>
          <w:szCs w:val="28"/>
          <w:shd w:val="clear" w:color="auto" w:fill="FFFFFF"/>
        </w:rPr>
        <w:t>ion charity and awarding organis</w:t>
      </w:r>
      <w:r w:rsidRPr="00C06217">
        <w:rPr>
          <w:rFonts w:ascii="Calibri" w:hAnsi="Calibri" w:cs="Calibri"/>
          <w:color w:val="242424"/>
          <w:sz w:val="28"/>
          <w:szCs w:val="28"/>
          <w:shd w:val="clear" w:color="auto" w:fill="FFFFFF"/>
        </w:rPr>
        <w:t>ation that provides curriculum programs and qualifications to help young people develop knowledge and skills for learning, work, a</w:t>
      </w:r>
      <w:r w:rsidR="003F50C4" w:rsidRPr="00C06217">
        <w:rPr>
          <w:rFonts w:ascii="Calibri" w:hAnsi="Calibri" w:cs="Calibri"/>
          <w:color w:val="242424"/>
          <w:sz w:val="28"/>
          <w:szCs w:val="28"/>
          <w:shd w:val="clear" w:color="auto" w:fill="FFFFFF"/>
        </w:rPr>
        <w:t>nd life</w:t>
      </w:r>
      <w:r w:rsidRPr="00C06217">
        <w:rPr>
          <w:rFonts w:ascii="Calibri" w:hAnsi="Calibri" w:cs="Calibri"/>
          <w:color w:val="242424"/>
          <w:sz w:val="28"/>
          <w:szCs w:val="28"/>
          <w:shd w:val="clear" w:color="auto" w:fill="FFFFFF"/>
        </w:rPr>
        <w:t xml:space="preserve">. ASDAN's mission is to engage young people aged 11 to 25 years in greatest need to achieve meaningful learning outcomes, which elevate them to go on to further education, training or work, and empower them </w:t>
      </w:r>
      <w:r w:rsidR="003F50C4" w:rsidRPr="00C06217">
        <w:rPr>
          <w:rFonts w:ascii="Calibri" w:hAnsi="Calibri" w:cs="Calibri"/>
          <w:color w:val="242424"/>
          <w:sz w:val="28"/>
          <w:szCs w:val="28"/>
          <w:shd w:val="clear" w:color="auto" w:fill="FFFFFF"/>
        </w:rPr>
        <w:t>to take control of their lives.</w:t>
      </w:r>
      <w:r w:rsidRPr="00C06217">
        <w:rPr>
          <w:rFonts w:ascii="Calibri" w:hAnsi="Calibri" w:cs="Calibri"/>
          <w:color w:val="242424"/>
          <w:sz w:val="28"/>
          <w:szCs w:val="28"/>
          <w:shd w:val="clear" w:color="auto" w:fill="FFFFFF"/>
        </w:rPr>
        <w:t xml:space="preserve"> </w:t>
      </w:r>
    </w:p>
    <w:p w14:paraId="59B3B8C1" w14:textId="75B38038" w:rsidR="003F50C4" w:rsidRPr="00C06217" w:rsidRDefault="003F50C4" w:rsidP="00793FA1">
      <w:pPr>
        <w:rPr>
          <w:rFonts w:ascii="Calibri" w:hAnsi="Calibri" w:cs="Calibri"/>
          <w:color w:val="242424"/>
          <w:sz w:val="28"/>
          <w:szCs w:val="28"/>
          <w:shd w:val="clear" w:color="auto" w:fill="FFFFFF"/>
        </w:rPr>
      </w:pPr>
      <w:r w:rsidRPr="00C06217">
        <w:rPr>
          <w:rFonts w:ascii="Calibri" w:hAnsi="Calibri" w:cs="Calibri"/>
          <w:color w:val="242424"/>
          <w:sz w:val="28"/>
          <w:szCs w:val="28"/>
          <w:shd w:val="clear" w:color="auto" w:fill="FFFFFF"/>
        </w:rPr>
        <w:t xml:space="preserve">More information about ASDAN can be found at: </w:t>
      </w:r>
      <w:hyperlink r:id="rId13" w:history="1">
        <w:r w:rsidRPr="00C06217">
          <w:rPr>
            <w:rStyle w:val="Hyperlink"/>
            <w:rFonts w:ascii="Calibri" w:hAnsi="Calibri" w:cs="Calibri"/>
            <w:sz w:val="28"/>
            <w:szCs w:val="28"/>
            <w:shd w:val="clear" w:color="auto" w:fill="FFFFFF"/>
          </w:rPr>
          <w:t>www.asdan.org.uk/about-us/</w:t>
        </w:r>
      </w:hyperlink>
    </w:p>
    <w:p w14:paraId="00713E8C" w14:textId="77777777" w:rsidR="00C06217" w:rsidRDefault="00C06217" w:rsidP="00C864CB">
      <w:pPr>
        <w:rPr>
          <w:rFonts w:ascii="Calibri" w:hAnsi="Calibri" w:cs="Calibri"/>
          <w:b/>
          <w:color w:val="242424"/>
          <w:sz w:val="28"/>
          <w:szCs w:val="28"/>
          <w:shd w:val="clear" w:color="auto" w:fill="FFFFFF"/>
        </w:rPr>
      </w:pPr>
    </w:p>
    <w:p w14:paraId="077D1374" w14:textId="484108BA" w:rsidR="00793FA1" w:rsidRPr="00C06217" w:rsidRDefault="003F50C4" w:rsidP="00C864CB">
      <w:pPr>
        <w:rPr>
          <w:rFonts w:ascii="Calibri" w:hAnsi="Calibri" w:cs="Calibri"/>
          <w:b/>
          <w:color w:val="242424"/>
          <w:sz w:val="28"/>
          <w:szCs w:val="28"/>
          <w:shd w:val="clear" w:color="auto" w:fill="FFFFFF"/>
        </w:rPr>
      </w:pPr>
      <w:r w:rsidRPr="00C06217">
        <w:rPr>
          <w:rFonts w:ascii="Calibri" w:hAnsi="Calibri" w:cs="Calibri"/>
          <w:b/>
          <w:color w:val="242424"/>
          <w:sz w:val="28"/>
          <w:szCs w:val="28"/>
          <w:shd w:val="clear" w:color="auto" w:fill="FFFFFF"/>
        </w:rPr>
        <w:t xml:space="preserve">2. </w:t>
      </w:r>
      <w:r w:rsidR="008A7F5C">
        <w:rPr>
          <w:rFonts w:ascii="Calibri" w:hAnsi="Calibri" w:cs="Calibri"/>
          <w:b/>
          <w:color w:val="242424"/>
          <w:sz w:val="28"/>
          <w:szCs w:val="28"/>
          <w:shd w:val="clear" w:color="auto" w:fill="FFFFFF"/>
        </w:rPr>
        <w:t>EDEXCEL</w:t>
      </w:r>
      <w:r w:rsidR="00793FA1" w:rsidRPr="00C06217">
        <w:rPr>
          <w:rFonts w:ascii="Calibri" w:hAnsi="Calibri" w:cs="Calibri"/>
          <w:b/>
          <w:color w:val="242424"/>
          <w:sz w:val="28"/>
          <w:szCs w:val="28"/>
          <w:shd w:val="clear" w:color="auto" w:fill="FFFFFF"/>
        </w:rPr>
        <w:t xml:space="preserve"> English Entry </w:t>
      </w:r>
      <w:r w:rsidR="008A7F5C">
        <w:rPr>
          <w:rFonts w:ascii="Calibri" w:hAnsi="Calibri" w:cs="Calibri"/>
          <w:b/>
          <w:color w:val="242424"/>
          <w:sz w:val="28"/>
          <w:szCs w:val="28"/>
          <w:shd w:val="clear" w:color="auto" w:fill="FFFFFF"/>
        </w:rPr>
        <w:t xml:space="preserve">Level </w:t>
      </w:r>
      <w:r w:rsidR="00793FA1" w:rsidRPr="00C06217">
        <w:rPr>
          <w:rFonts w:ascii="Calibri" w:hAnsi="Calibri" w:cs="Calibri"/>
          <w:b/>
          <w:color w:val="242424"/>
          <w:sz w:val="28"/>
          <w:szCs w:val="28"/>
          <w:shd w:val="clear" w:color="auto" w:fill="FFFFFF"/>
        </w:rPr>
        <w:t>with Functional Skills</w:t>
      </w:r>
    </w:p>
    <w:p w14:paraId="53806C90" w14:textId="6D9100EF" w:rsidR="00C06217" w:rsidRDefault="003F50C4" w:rsidP="003F50C4">
      <w:pPr>
        <w:rPr>
          <w:rFonts w:ascii="Calibri" w:hAnsi="Calibri" w:cs="Calibri"/>
          <w:color w:val="242424"/>
          <w:sz w:val="28"/>
          <w:szCs w:val="28"/>
          <w:shd w:val="clear" w:color="auto" w:fill="FFFFFF"/>
        </w:rPr>
      </w:pPr>
      <w:r w:rsidRPr="00C06217">
        <w:rPr>
          <w:rFonts w:ascii="Calibri" w:hAnsi="Calibri" w:cs="Calibri"/>
          <w:color w:val="242424"/>
          <w:sz w:val="28"/>
          <w:szCs w:val="28"/>
          <w:shd w:val="clear" w:color="auto" w:fill="FFFFFF"/>
        </w:rPr>
        <w:t xml:space="preserve">Entry Level Certificates are nationally recognised qualifications that give pupils the opportunity to achieve a certified award. Our assessments are designed to inspire and motivate your </w:t>
      </w:r>
      <w:r w:rsidR="000E2904">
        <w:rPr>
          <w:rFonts w:ascii="Calibri" w:hAnsi="Calibri" w:cs="Calibri"/>
          <w:color w:val="242424"/>
          <w:sz w:val="28"/>
          <w:szCs w:val="28"/>
          <w:shd w:val="clear" w:color="auto" w:fill="FFFFFF"/>
        </w:rPr>
        <w:t>pupils</w:t>
      </w:r>
      <w:r w:rsidRPr="00C06217">
        <w:rPr>
          <w:rFonts w:ascii="Calibri" w:hAnsi="Calibri" w:cs="Calibri"/>
          <w:color w:val="242424"/>
          <w:sz w:val="28"/>
          <w:szCs w:val="28"/>
          <w:shd w:val="clear" w:color="auto" w:fill="FFFFFF"/>
        </w:rPr>
        <w:t xml:space="preserve">, providing appropriate stretch and challenge whilst ensuring that the assessment and texts are accessible to Entry Level </w:t>
      </w:r>
      <w:r w:rsidR="000E2904">
        <w:rPr>
          <w:rFonts w:ascii="Calibri" w:hAnsi="Calibri" w:cs="Calibri"/>
          <w:color w:val="242424"/>
          <w:sz w:val="28"/>
          <w:szCs w:val="28"/>
          <w:shd w:val="clear" w:color="auto" w:fill="FFFFFF"/>
        </w:rPr>
        <w:t>pupils</w:t>
      </w:r>
      <w:r w:rsidRPr="00C06217">
        <w:rPr>
          <w:rFonts w:ascii="Calibri" w:hAnsi="Calibri" w:cs="Calibri"/>
          <w:color w:val="242424"/>
          <w:sz w:val="28"/>
          <w:szCs w:val="28"/>
          <w:shd w:val="clear" w:color="auto" w:fill="FFFFFF"/>
        </w:rPr>
        <w:t>.</w:t>
      </w:r>
    </w:p>
    <w:p w14:paraId="15057698" w14:textId="2EF04B2B" w:rsidR="003F50C4" w:rsidRPr="00C06217" w:rsidRDefault="003F50C4" w:rsidP="003F50C4">
      <w:pPr>
        <w:rPr>
          <w:rFonts w:ascii="Calibri" w:hAnsi="Calibri" w:cs="Calibri"/>
          <w:color w:val="242424"/>
          <w:sz w:val="28"/>
          <w:szCs w:val="28"/>
          <w:shd w:val="clear" w:color="auto" w:fill="FFFFFF"/>
        </w:rPr>
      </w:pPr>
      <w:r w:rsidRPr="00C06217">
        <w:rPr>
          <w:rFonts w:ascii="Calibri" w:hAnsi="Calibri" w:cs="Calibri"/>
          <w:color w:val="242424"/>
          <w:sz w:val="28"/>
          <w:szCs w:val="28"/>
          <w:shd w:val="clear" w:color="auto" w:fill="FFFFFF"/>
        </w:rPr>
        <w:t>The specification will encourage Entry Level pupils to develop the skills they need to read and understand a range of texts as well as to write clearly, coherently and accurately using a range of vocabu</w:t>
      </w:r>
      <w:r w:rsidR="00C06217">
        <w:rPr>
          <w:rFonts w:ascii="Calibri" w:hAnsi="Calibri" w:cs="Calibri"/>
          <w:color w:val="242424"/>
          <w:sz w:val="28"/>
          <w:szCs w:val="28"/>
          <w:shd w:val="clear" w:color="auto" w:fill="FFFFFF"/>
        </w:rPr>
        <w:t>lary and sentence structures.</w:t>
      </w:r>
    </w:p>
    <w:p w14:paraId="364A96D1" w14:textId="1A1FB195" w:rsidR="003F50C4" w:rsidRPr="00C06217" w:rsidRDefault="003F50C4" w:rsidP="003F50C4">
      <w:pPr>
        <w:rPr>
          <w:rFonts w:ascii="Calibri" w:hAnsi="Calibri" w:cs="Calibri"/>
          <w:color w:val="242424"/>
          <w:sz w:val="28"/>
          <w:szCs w:val="28"/>
          <w:shd w:val="clear" w:color="auto" w:fill="FFFFFF"/>
        </w:rPr>
      </w:pPr>
      <w:r w:rsidRPr="00C06217">
        <w:rPr>
          <w:rFonts w:ascii="Calibri" w:hAnsi="Calibri" w:cs="Calibri"/>
          <w:color w:val="242424"/>
          <w:sz w:val="28"/>
          <w:szCs w:val="28"/>
          <w:shd w:val="clear" w:color="auto" w:fill="FFFFFF"/>
        </w:rPr>
        <w:t xml:space="preserve">The qualification can be tailored to pupils' needs through </w:t>
      </w:r>
      <w:r w:rsidR="008A7F5C">
        <w:rPr>
          <w:rFonts w:ascii="Calibri" w:hAnsi="Calibri" w:cs="Calibri"/>
          <w:color w:val="242424"/>
          <w:sz w:val="28"/>
          <w:szCs w:val="28"/>
          <w:shd w:val="clear" w:color="auto" w:fill="FFFFFF"/>
        </w:rPr>
        <w:t>Entry 1 and Entry 2 and Entry 3</w:t>
      </w:r>
      <w:r w:rsidRPr="00C06217">
        <w:rPr>
          <w:rFonts w:ascii="Calibri" w:hAnsi="Calibri" w:cs="Calibri"/>
          <w:color w:val="242424"/>
          <w:sz w:val="28"/>
          <w:szCs w:val="28"/>
          <w:shd w:val="clear" w:color="auto" w:fill="FFFFFF"/>
        </w:rPr>
        <w:t xml:space="preserve"> </w:t>
      </w:r>
      <w:r w:rsidR="008A7F5C">
        <w:rPr>
          <w:rFonts w:ascii="Calibri" w:hAnsi="Calibri" w:cs="Calibri"/>
          <w:color w:val="242424"/>
          <w:sz w:val="28"/>
          <w:szCs w:val="28"/>
          <w:shd w:val="clear" w:color="auto" w:fill="FFFFFF"/>
        </w:rPr>
        <w:t>through to Functional Skills qualifications.</w:t>
      </w:r>
      <w:r w:rsidRPr="00C06217">
        <w:rPr>
          <w:rFonts w:ascii="Calibri" w:hAnsi="Calibri" w:cs="Calibri"/>
          <w:color w:val="242424"/>
          <w:sz w:val="28"/>
          <w:szCs w:val="28"/>
          <w:shd w:val="clear" w:color="auto" w:fill="FFFFFF"/>
        </w:rPr>
        <w:t xml:space="preserve"> </w:t>
      </w:r>
    </w:p>
    <w:p w14:paraId="6C6DAFB4" w14:textId="10B45C39" w:rsidR="008A7F5C" w:rsidRDefault="003F50C4" w:rsidP="008A7F5C">
      <w:pPr>
        <w:rPr>
          <w:rFonts w:ascii="Calibri" w:hAnsi="Calibri" w:cs="Calibri"/>
          <w:color w:val="242424"/>
          <w:sz w:val="28"/>
          <w:szCs w:val="28"/>
          <w:shd w:val="clear" w:color="auto" w:fill="FFFFFF"/>
        </w:rPr>
      </w:pPr>
      <w:r w:rsidRPr="00C06217">
        <w:rPr>
          <w:rFonts w:ascii="Calibri" w:hAnsi="Calibri" w:cs="Calibri"/>
          <w:color w:val="242424"/>
          <w:sz w:val="28"/>
          <w:szCs w:val="28"/>
          <w:shd w:val="clear" w:color="auto" w:fill="FFFFFF"/>
        </w:rPr>
        <w:t>M</w:t>
      </w:r>
      <w:r w:rsidR="008A7F5C">
        <w:rPr>
          <w:rFonts w:ascii="Calibri" w:hAnsi="Calibri" w:cs="Calibri"/>
          <w:color w:val="242424"/>
          <w:sz w:val="28"/>
          <w:szCs w:val="28"/>
          <w:shd w:val="clear" w:color="auto" w:fill="FFFFFF"/>
        </w:rPr>
        <w:t>ore information about Entry Level</w:t>
      </w:r>
      <w:r w:rsidRPr="00C06217">
        <w:rPr>
          <w:rFonts w:ascii="Calibri" w:hAnsi="Calibri" w:cs="Calibri"/>
          <w:color w:val="242424"/>
          <w:sz w:val="28"/>
          <w:szCs w:val="28"/>
          <w:shd w:val="clear" w:color="auto" w:fill="FFFFFF"/>
        </w:rPr>
        <w:t xml:space="preserve"> English can be found at</w:t>
      </w:r>
      <w:r w:rsidR="00C06217">
        <w:rPr>
          <w:rFonts w:ascii="Calibri" w:hAnsi="Calibri" w:cs="Calibri"/>
          <w:color w:val="242424"/>
          <w:sz w:val="28"/>
          <w:szCs w:val="28"/>
          <w:shd w:val="clear" w:color="auto" w:fill="FFFFFF"/>
        </w:rPr>
        <w:t xml:space="preserve">: </w:t>
      </w:r>
      <w:hyperlink r:id="rId14" w:history="1">
        <w:r w:rsidR="008A7F5C" w:rsidRPr="007564ED">
          <w:rPr>
            <w:rStyle w:val="Hyperlink"/>
            <w:rFonts w:ascii="Calibri" w:hAnsi="Calibri" w:cs="Calibri"/>
            <w:sz w:val="28"/>
            <w:szCs w:val="28"/>
            <w:shd w:val="clear" w:color="auto" w:fill="FFFFFF"/>
          </w:rPr>
          <w:t>https://qualifications.pearson.com/en/qualifications/edexcel-entry-level-certificate/english-2017.html</w:t>
        </w:r>
      </w:hyperlink>
    </w:p>
    <w:p w14:paraId="364D8901" w14:textId="6871AFAF" w:rsidR="003F50C4" w:rsidRPr="00C06217" w:rsidRDefault="003F50C4" w:rsidP="003F50C4">
      <w:pPr>
        <w:rPr>
          <w:rFonts w:ascii="Calibri" w:hAnsi="Calibri" w:cs="Calibri"/>
          <w:color w:val="242424"/>
          <w:sz w:val="28"/>
          <w:szCs w:val="28"/>
          <w:shd w:val="clear" w:color="auto" w:fill="FFFFFF"/>
        </w:rPr>
      </w:pPr>
    </w:p>
    <w:p w14:paraId="7AE51CF8" w14:textId="639F2C26" w:rsidR="00793FA1" w:rsidRPr="00C06217" w:rsidRDefault="003F50C4" w:rsidP="00C864CB">
      <w:pPr>
        <w:rPr>
          <w:rFonts w:ascii="Calibri" w:hAnsi="Calibri" w:cs="Calibri"/>
          <w:b/>
          <w:color w:val="0070C0"/>
          <w:sz w:val="28"/>
          <w:szCs w:val="28"/>
        </w:rPr>
      </w:pPr>
      <w:r w:rsidRPr="00C06217">
        <w:rPr>
          <w:rFonts w:ascii="Calibri" w:hAnsi="Calibri" w:cs="Calibri"/>
          <w:b/>
          <w:color w:val="242424"/>
          <w:sz w:val="28"/>
          <w:szCs w:val="28"/>
          <w:shd w:val="clear" w:color="auto" w:fill="FFFFFF"/>
        </w:rPr>
        <w:t xml:space="preserve">3. </w:t>
      </w:r>
      <w:r w:rsidR="00793FA1" w:rsidRPr="00C06217">
        <w:rPr>
          <w:rFonts w:ascii="Calibri" w:hAnsi="Calibri" w:cs="Calibri"/>
          <w:b/>
          <w:color w:val="242424"/>
          <w:sz w:val="28"/>
          <w:szCs w:val="28"/>
          <w:shd w:val="clear" w:color="auto" w:fill="FFFFFF"/>
        </w:rPr>
        <w:t>GCSE English Entry</w:t>
      </w:r>
    </w:p>
    <w:p w14:paraId="1B62B1E2" w14:textId="0A2F548A" w:rsidR="00C06217" w:rsidRPr="00C06217" w:rsidRDefault="00C06217" w:rsidP="00C06217">
      <w:pPr>
        <w:rPr>
          <w:rFonts w:ascii="Calibri" w:hAnsi="Calibri" w:cs="Calibri"/>
          <w:color w:val="000000" w:themeColor="text1"/>
          <w:sz w:val="28"/>
          <w:szCs w:val="28"/>
        </w:rPr>
      </w:pPr>
      <w:r w:rsidRPr="00C06217">
        <w:rPr>
          <w:rFonts w:ascii="Calibri" w:hAnsi="Calibri" w:cs="Calibri"/>
          <w:color w:val="000000" w:themeColor="text1"/>
          <w:sz w:val="28"/>
          <w:szCs w:val="28"/>
        </w:rPr>
        <w:t xml:space="preserve">Cambridge IGCSE English </w:t>
      </w:r>
    </w:p>
    <w:p w14:paraId="550A93E8" w14:textId="54CAF5F1" w:rsidR="00C06217" w:rsidRPr="00C06217" w:rsidRDefault="00C06217" w:rsidP="00C06217">
      <w:pPr>
        <w:rPr>
          <w:rFonts w:ascii="Calibri" w:hAnsi="Calibri" w:cs="Calibri"/>
          <w:color w:val="000000" w:themeColor="text1"/>
          <w:sz w:val="28"/>
          <w:szCs w:val="28"/>
        </w:rPr>
      </w:pPr>
      <w:r w:rsidRPr="00C06217">
        <w:rPr>
          <w:rFonts w:ascii="Calibri" w:hAnsi="Calibri" w:cs="Calibri"/>
          <w:color w:val="000000" w:themeColor="text1"/>
          <w:sz w:val="28"/>
          <w:szCs w:val="28"/>
        </w:rPr>
        <w:t>The course enables learners to:</w:t>
      </w:r>
    </w:p>
    <w:p w14:paraId="4CC33226" w14:textId="094A0728" w:rsidR="00C06217" w:rsidRPr="00C06217" w:rsidRDefault="00C06217" w:rsidP="00C06217">
      <w:pPr>
        <w:pStyle w:val="ListParagraph"/>
        <w:numPr>
          <w:ilvl w:val="0"/>
          <w:numId w:val="1"/>
        </w:numPr>
        <w:rPr>
          <w:rFonts w:ascii="Calibri" w:hAnsi="Calibri" w:cs="Calibri"/>
          <w:color w:val="000000" w:themeColor="text1"/>
          <w:sz w:val="28"/>
          <w:szCs w:val="28"/>
        </w:rPr>
      </w:pPr>
      <w:r w:rsidRPr="00C06217">
        <w:rPr>
          <w:rFonts w:ascii="Calibri" w:hAnsi="Calibri" w:cs="Calibri"/>
          <w:color w:val="000000" w:themeColor="text1"/>
          <w:sz w:val="28"/>
          <w:szCs w:val="28"/>
        </w:rPr>
        <w:t>develop the ability to communicate clearly, accurately and effectively when speaking and writing</w:t>
      </w:r>
    </w:p>
    <w:p w14:paraId="7767C7D9" w14:textId="77777777" w:rsidR="00C06217" w:rsidRPr="00C06217" w:rsidRDefault="00C06217" w:rsidP="00C06217">
      <w:pPr>
        <w:pStyle w:val="ListParagraph"/>
        <w:numPr>
          <w:ilvl w:val="0"/>
          <w:numId w:val="1"/>
        </w:numPr>
        <w:rPr>
          <w:rFonts w:ascii="Calibri" w:hAnsi="Calibri" w:cs="Calibri"/>
          <w:color w:val="000000" w:themeColor="text1"/>
          <w:sz w:val="28"/>
          <w:szCs w:val="28"/>
        </w:rPr>
      </w:pPr>
      <w:r w:rsidRPr="00C06217">
        <w:rPr>
          <w:rFonts w:ascii="Calibri" w:hAnsi="Calibri" w:cs="Calibri"/>
          <w:color w:val="000000" w:themeColor="text1"/>
          <w:sz w:val="28"/>
          <w:szCs w:val="28"/>
        </w:rPr>
        <w:t>use a wide range of vocabulary, and the correct grammar, spelling and punctuation</w:t>
      </w:r>
    </w:p>
    <w:p w14:paraId="636ACD2F" w14:textId="77777777" w:rsidR="00C06217" w:rsidRPr="00C06217" w:rsidRDefault="00C06217" w:rsidP="00C06217">
      <w:pPr>
        <w:pStyle w:val="ListParagraph"/>
        <w:numPr>
          <w:ilvl w:val="0"/>
          <w:numId w:val="1"/>
        </w:numPr>
        <w:rPr>
          <w:rFonts w:ascii="Calibri" w:hAnsi="Calibri" w:cs="Calibri"/>
          <w:color w:val="000000" w:themeColor="text1"/>
          <w:sz w:val="28"/>
          <w:szCs w:val="28"/>
        </w:rPr>
      </w:pPr>
      <w:r w:rsidRPr="00C06217">
        <w:rPr>
          <w:rFonts w:ascii="Calibri" w:hAnsi="Calibri" w:cs="Calibri"/>
          <w:color w:val="000000" w:themeColor="text1"/>
          <w:sz w:val="28"/>
          <w:szCs w:val="28"/>
        </w:rPr>
        <w:t>develop a personal style and an awareness of the audience being addressed.</w:t>
      </w:r>
    </w:p>
    <w:p w14:paraId="59CB6529" w14:textId="13792F8B" w:rsidR="001D45B8" w:rsidRDefault="00C06217" w:rsidP="00C06217">
      <w:pPr>
        <w:rPr>
          <w:rFonts w:ascii="Calibri" w:hAnsi="Calibri" w:cs="Calibri"/>
          <w:color w:val="000000" w:themeColor="text1"/>
          <w:sz w:val="28"/>
          <w:szCs w:val="28"/>
        </w:rPr>
      </w:pPr>
      <w:r w:rsidRPr="00C06217">
        <w:rPr>
          <w:rFonts w:ascii="Calibri" w:hAnsi="Calibri" w:cs="Calibri"/>
          <w:color w:val="000000" w:themeColor="text1"/>
          <w:sz w:val="28"/>
          <w:szCs w:val="28"/>
        </w:rPr>
        <w:lastRenderedPageBreak/>
        <w:t>Learners are also encouraged to read widely, both for their own enjoyment and to further their awareness of the ways in which English can be used. Cambridge IGCSE English also develops more general analysis and communication skills such as inference, and the ability to order facts and present opinions effectively.</w:t>
      </w:r>
    </w:p>
    <w:p w14:paraId="2B21A132" w14:textId="47A2697E" w:rsidR="00C06217" w:rsidRDefault="00C06217" w:rsidP="00C06217">
      <w:pPr>
        <w:rPr>
          <w:rFonts w:ascii="Calibri" w:hAnsi="Calibri" w:cs="Calibri"/>
          <w:color w:val="242424"/>
          <w:sz w:val="28"/>
          <w:szCs w:val="28"/>
          <w:shd w:val="clear" w:color="auto" w:fill="FFFFFF"/>
        </w:rPr>
      </w:pPr>
      <w:r w:rsidRPr="00C06217">
        <w:rPr>
          <w:rFonts w:ascii="Calibri" w:hAnsi="Calibri" w:cs="Calibri"/>
          <w:color w:val="242424"/>
          <w:sz w:val="28"/>
          <w:szCs w:val="28"/>
          <w:shd w:val="clear" w:color="auto" w:fill="FFFFFF"/>
        </w:rPr>
        <w:t>More information about</w:t>
      </w:r>
      <w:r>
        <w:rPr>
          <w:rFonts w:ascii="Calibri" w:hAnsi="Calibri" w:cs="Calibri"/>
          <w:color w:val="242424"/>
          <w:sz w:val="28"/>
          <w:szCs w:val="28"/>
          <w:shd w:val="clear" w:color="auto" w:fill="FFFFFF"/>
        </w:rPr>
        <w:t xml:space="preserve"> iGCSE</w:t>
      </w:r>
      <w:r w:rsidRPr="00C06217">
        <w:rPr>
          <w:rFonts w:ascii="Calibri" w:hAnsi="Calibri" w:cs="Calibri"/>
          <w:color w:val="242424"/>
          <w:sz w:val="28"/>
          <w:szCs w:val="28"/>
          <w:shd w:val="clear" w:color="auto" w:fill="FFFFFF"/>
        </w:rPr>
        <w:t xml:space="preserve"> English can be found at</w:t>
      </w:r>
      <w:r>
        <w:rPr>
          <w:rFonts w:ascii="Calibri" w:hAnsi="Calibri" w:cs="Calibri"/>
          <w:color w:val="242424"/>
          <w:sz w:val="28"/>
          <w:szCs w:val="28"/>
          <w:shd w:val="clear" w:color="auto" w:fill="FFFFFF"/>
        </w:rPr>
        <w:t xml:space="preserve">: </w:t>
      </w:r>
      <w:hyperlink r:id="rId15" w:history="1">
        <w:r w:rsidRPr="00E867D4">
          <w:rPr>
            <w:rStyle w:val="Hyperlink"/>
            <w:rFonts w:ascii="Calibri" w:hAnsi="Calibri" w:cs="Calibri"/>
            <w:sz w:val="28"/>
            <w:szCs w:val="28"/>
            <w:shd w:val="clear" w:color="auto" w:fill="FFFFFF"/>
          </w:rPr>
          <w:t>www.cambridgeinternational.org/programmes-and-qualifications/cambridge-igcse-english-first-language-0500/</w:t>
        </w:r>
      </w:hyperlink>
    </w:p>
    <w:p w14:paraId="0A119ECF" w14:textId="693F54B3" w:rsidR="001D45B8" w:rsidRDefault="001D45B8" w:rsidP="00C864CB">
      <w:pPr>
        <w:rPr>
          <w:rFonts w:ascii="Calibri" w:hAnsi="Calibri" w:cs="Calibri"/>
          <w:color w:val="000000" w:themeColor="text1"/>
          <w:sz w:val="28"/>
          <w:szCs w:val="28"/>
        </w:rPr>
      </w:pPr>
    </w:p>
    <w:p w14:paraId="3DA14B17" w14:textId="77777777" w:rsidR="00F56554" w:rsidRPr="00C06217" w:rsidRDefault="00F56554" w:rsidP="00C864CB">
      <w:pPr>
        <w:rPr>
          <w:rFonts w:ascii="Calibri" w:hAnsi="Calibri" w:cs="Calibri"/>
          <w:color w:val="000000" w:themeColor="text1"/>
          <w:sz w:val="28"/>
          <w:szCs w:val="28"/>
        </w:rPr>
      </w:pPr>
    </w:p>
    <w:p w14:paraId="3C717581" w14:textId="498F803E" w:rsidR="00C06217" w:rsidRPr="00C06217" w:rsidRDefault="00C06217" w:rsidP="00C864CB">
      <w:pPr>
        <w:rPr>
          <w:b/>
          <w:color w:val="0070C0"/>
          <w:sz w:val="48"/>
        </w:rPr>
      </w:pPr>
      <w:r w:rsidRPr="00C06217">
        <w:rPr>
          <w:b/>
          <w:color w:val="0070C0"/>
          <w:sz w:val="48"/>
        </w:rPr>
        <w:t>How is English Taught at Pencalenick School?</w:t>
      </w:r>
    </w:p>
    <w:p w14:paraId="5DEA384D" w14:textId="1B8F3A36" w:rsidR="00983C71" w:rsidRPr="00063B74" w:rsidRDefault="00983C71" w:rsidP="00C864CB">
      <w:pPr>
        <w:rPr>
          <w:color w:val="0070C0"/>
          <w:sz w:val="48"/>
        </w:rPr>
      </w:pPr>
      <w:r w:rsidRPr="00063B74">
        <w:rPr>
          <w:color w:val="0070C0"/>
          <w:sz w:val="48"/>
        </w:rPr>
        <w:t>Phonics</w:t>
      </w:r>
    </w:p>
    <w:p w14:paraId="6B39BBBA" w14:textId="77777777" w:rsidR="00063B74" w:rsidRPr="00E848A4" w:rsidRDefault="00063B74" w:rsidP="00063B74">
      <w:pPr>
        <w:rPr>
          <w:b/>
          <w:sz w:val="32"/>
        </w:rPr>
      </w:pPr>
      <w:r>
        <w:rPr>
          <w:b/>
          <w:sz w:val="32"/>
        </w:rPr>
        <w:t>Phonics</w:t>
      </w:r>
      <w:r w:rsidRPr="00E848A4">
        <w:rPr>
          <w:b/>
          <w:sz w:val="32"/>
        </w:rPr>
        <w:t xml:space="preserve"> </w:t>
      </w:r>
      <w:r w:rsidRPr="00E848A4">
        <w:rPr>
          <w:b/>
          <w:color w:val="002060"/>
          <w:sz w:val="32"/>
        </w:rPr>
        <w:t>Intent</w:t>
      </w:r>
      <w:r w:rsidRPr="00E848A4">
        <w:rPr>
          <w:b/>
          <w:sz w:val="32"/>
        </w:rPr>
        <w:t xml:space="preserve">, </w:t>
      </w:r>
      <w:r w:rsidRPr="00E848A4">
        <w:rPr>
          <w:b/>
          <w:color w:val="00B050"/>
          <w:sz w:val="32"/>
        </w:rPr>
        <w:t>Implementation</w:t>
      </w:r>
      <w:r w:rsidRPr="00E848A4">
        <w:rPr>
          <w:b/>
          <w:sz w:val="32"/>
        </w:rPr>
        <w:t xml:space="preserve">, </w:t>
      </w:r>
      <w:r w:rsidRPr="004A7223">
        <w:rPr>
          <w:b/>
          <w:color w:val="FFC000"/>
          <w:sz w:val="32"/>
        </w:rPr>
        <w:t>Impact</w:t>
      </w:r>
    </w:p>
    <w:p w14:paraId="20E3BB38" w14:textId="77777777" w:rsidR="00063B74" w:rsidRPr="00E848A4" w:rsidRDefault="00063B74" w:rsidP="00063B74">
      <w:pPr>
        <w:rPr>
          <w:b/>
          <w:sz w:val="32"/>
        </w:rPr>
      </w:pPr>
      <w:r w:rsidRPr="00E848A4">
        <w:rPr>
          <w:b/>
          <w:color w:val="002060"/>
          <w:sz w:val="32"/>
        </w:rPr>
        <w:t xml:space="preserve">Intent </w:t>
      </w:r>
    </w:p>
    <w:p w14:paraId="5B921581" w14:textId="77777777" w:rsidR="00063B74" w:rsidRDefault="00063B74" w:rsidP="00063B74">
      <w:pPr>
        <w:rPr>
          <w:sz w:val="24"/>
        </w:rPr>
      </w:pPr>
      <w:r>
        <w:rPr>
          <w:sz w:val="24"/>
        </w:rPr>
        <w:t>Our</w:t>
      </w:r>
      <w:r w:rsidRPr="004A75B7">
        <w:rPr>
          <w:sz w:val="24"/>
        </w:rPr>
        <w:t xml:space="preserve"> Phonics Programme offers a coherently planned sequence of lessons that supports the effective </w:t>
      </w:r>
      <w:r>
        <w:rPr>
          <w:sz w:val="24"/>
        </w:rPr>
        <w:t>teaching of phonics</w:t>
      </w:r>
      <w:r w:rsidRPr="004A75B7">
        <w:rPr>
          <w:sz w:val="24"/>
        </w:rPr>
        <w:t>. Throughout Level 1, learners develop the knowledge, skills and understanding to discriminate between and use auditory, environmental and instrumental sounds. In Levels 2-4, learners are introduced to phonemes/sounds and graphemes/letters systematically. Level 5 a</w:t>
      </w:r>
      <w:r>
        <w:rPr>
          <w:sz w:val="24"/>
        </w:rPr>
        <w:t xml:space="preserve">llows opportunities for pupils </w:t>
      </w:r>
      <w:r w:rsidRPr="004A75B7">
        <w:rPr>
          <w:sz w:val="24"/>
        </w:rPr>
        <w:t>to apply their phonics knowledge and skills as the prime approach to reading and spelling. It focuses on phonetically decodable two-syllable and three-syllable words and the alternative ways of pronouncing and representing the long vowel</w:t>
      </w:r>
      <w:r>
        <w:rPr>
          <w:sz w:val="24"/>
        </w:rPr>
        <w:t xml:space="preserve"> phonemes. Furthermore, pupils</w:t>
      </w:r>
      <w:r w:rsidRPr="004A75B7">
        <w:rPr>
          <w:sz w:val="24"/>
        </w:rPr>
        <w:t xml:space="preserve"> will develop their ability to attempt to read and spell increasingly complex words. During Level</w:t>
      </w:r>
      <w:r>
        <w:rPr>
          <w:sz w:val="24"/>
        </w:rPr>
        <w:t xml:space="preserve"> 6, pupils</w:t>
      </w:r>
      <w:r w:rsidRPr="004A75B7">
        <w:rPr>
          <w:sz w:val="24"/>
        </w:rPr>
        <w:t xml:space="preserve"> explore spelling patterns and grammar while also developing a breadth of knowledge, skills and understanding in the recognition and spelling of common exception w</w:t>
      </w:r>
      <w:r>
        <w:rPr>
          <w:sz w:val="24"/>
        </w:rPr>
        <w:t xml:space="preserve">ords. The </w:t>
      </w:r>
      <w:r w:rsidRPr="004A75B7">
        <w:rPr>
          <w:sz w:val="24"/>
        </w:rPr>
        <w:t>Phonics Programme inte</w:t>
      </w:r>
      <w:r>
        <w:rPr>
          <w:sz w:val="24"/>
        </w:rPr>
        <w:t>nds to not only provide pupils</w:t>
      </w:r>
      <w:r w:rsidRPr="004A75B7">
        <w:rPr>
          <w:sz w:val="24"/>
        </w:rPr>
        <w:t xml:space="preserve"> with opportunities to develop the knowledge, skills and understanding essential for reading and writing,</w:t>
      </w:r>
      <w:r>
        <w:rPr>
          <w:sz w:val="24"/>
        </w:rPr>
        <w:t xml:space="preserve"> but also, to develop each pupils’</w:t>
      </w:r>
      <w:r w:rsidRPr="004A75B7">
        <w:rPr>
          <w:sz w:val="24"/>
        </w:rPr>
        <w:t xml:space="preserve"> confidence, resilience and engagement in phonics lessons and a love for reading and writing. </w:t>
      </w:r>
    </w:p>
    <w:p w14:paraId="0E4FDE9E" w14:textId="77777777" w:rsidR="00063B74" w:rsidRPr="00E848A4" w:rsidRDefault="00063B74" w:rsidP="00063B74">
      <w:pPr>
        <w:rPr>
          <w:b/>
          <w:color w:val="538135" w:themeColor="accent6" w:themeShade="BF"/>
          <w:sz w:val="32"/>
        </w:rPr>
      </w:pPr>
      <w:r w:rsidRPr="00E848A4">
        <w:rPr>
          <w:b/>
          <w:color w:val="538135" w:themeColor="accent6" w:themeShade="BF"/>
          <w:sz w:val="32"/>
        </w:rPr>
        <w:t>Implementation</w:t>
      </w:r>
    </w:p>
    <w:p w14:paraId="291C0454" w14:textId="77777777" w:rsidR="00063B74" w:rsidRPr="00E848A4" w:rsidRDefault="00063B74" w:rsidP="00063B74">
      <w:pPr>
        <w:rPr>
          <w:sz w:val="24"/>
        </w:rPr>
      </w:pPr>
      <w:r>
        <w:rPr>
          <w:sz w:val="24"/>
        </w:rPr>
        <w:t>The</w:t>
      </w:r>
      <w:r w:rsidRPr="004A75B7">
        <w:rPr>
          <w:sz w:val="24"/>
        </w:rPr>
        <w:t xml:space="preserve"> Phonics Progression Map</w:t>
      </w:r>
      <w:r>
        <w:rPr>
          <w:sz w:val="24"/>
        </w:rPr>
        <w:t xml:space="preserve"> and EFL Framework set</w:t>
      </w:r>
      <w:r w:rsidRPr="004A75B7">
        <w:rPr>
          <w:sz w:val="24"/>
        </w:rPr>
        <w:t xml:space="preserve"> clear expectations for pu</w:t>
      </w:r>
      <w:r>
        <w:rPr>
          <w:sz w:val="24"/>
        </w:rPr>
        <w:t>pils’ progress within the</w:t>
      </w:r>
      <w:r w:rsidRPr="004A75B7">
        <w:rPr>
          <w:sz w:val="24"/>
        </w:rPr>
        <w:t xml:space="preserve"> Phonics Programme. The direct teacher-led lessons enable all learners to develop and apply new skills, while also providing opportunities to further apply these skills within fun and engaging activities and through continuous provision. </w:t>
      </w:r>
      <w:r>
        <w:rPr>
          <w:sz w:val="24"/>
        </w:rPr>
        <w:t xml:space="preserve">The use of the supporting phonics iPad based app allows all those delivering phonics to be confident in correctly delivering phonics skills and learning which is fully sequenced. </w:t>
      </w:r>
      <w:r w:rsidRPr="004A75B7">
        <w:rPr>
          <w:sz w:val="24"/>
        </w:rPr>
        <w:t>The lesson presentations, stories, games, additional tex</w:t>
      </w:r>
      <w:r>
        <w:rPr>
          <w:sz w:val="24"/>
        </w:rPr>
        <w:t>ts and toolkits are planned to allow pupils</w:t>
      </w:r>
      <w:r w:rsidRPr="004A75B7">
        <w:rPr>
          <w:sz w:val="24"/>
        </w:rPr>
        <w:t xml:space="preserve"> to apply and practise phonics skills. Teacher guides for each stage are provided to allow teachers and adults working with children to feel confident in their own subject knowledge, knowing they are fulfilling the national phonics </w:t>
      </w:r>
      <w:r>
        <w:rPr>
          <w:sz w:val="24"/>
        </w:rPr>
        <w:t>criteria and enabling each pupil</w:t>
      </w:r>
      <w:r w:rsidRPr="004A75B7">
        <w:rPr>
          <w:sz w:val="24"/>
        </w:rPr>
        <w:t xml:space="preserve"> to achieve their potential.</w:t>
      </w:r>
    </w:p>
    <w:p w14:paraId="32DED572" w14:textId="77777777" w:rsidR="00063B74" w:rsidRPr="004A7223" w:rsidRDefault="00063B74" w:rsidP="00063B74">
      <w:pPr>
        <w:rPr>
          <w:b/>
          <w:color w:val="FFC000"/>
          <w:sz w:val="32"/>
        </w:rPr>
      </w:pPr>
      <w:r w:rsidRPr="004A7223">
        <w:rPr>
          <w:b/>
          <w:color w:val="FFC000"/>
          <w:sz w:val="32"/>
        </w:rPr>
        <w:t>Impact</w:t>
      </w:r>
    </w:p>
    <w:p w14:paraId="29AF4278" w14:textId="77777777" w:rsidR="00063B74" w:rsidRDefault="00063B74" w:rsidP="00063B74">
      <w:pPr>
        <w:rPr>
          <w:sz w:val="24"/>
        </w:rPr>
      </w:pPr>
      <w:r w:rsidRPr="004A75B7">
        <w:rPr>
          <w:sz w:val="24"/>
        </w:rPr>
        <w:lastRenderedPageBreak/>
        <w:t>The imp</w:t>
      </w:r>
      <w:r>
        <w:rPr>
          <w:sz w:val="24"/>
        </w:rPr>
        <w:t>act of using our complete Phonics Programme is for pupils</w:t>
      </w:r>
      <w:r w:rsidRPr="004A75B7">
        <w:rPr>
          <w:sz w:val="24"/>
        </w:rPr>
        <w:t xml:space="preserve"> to develop their phonics skills and knowledge through a systematic, synthetic approach, while covering the statutory requirements outlined in the 2014 National Curriculum. It provides</w:t>
      </w:r>
      <w:r>
        <w:rPr>
          <w:sz w:val="24"/>
        </w:rPr>
        <w:t xml:space="preserve"> sufficient support for most pupils</w:t>
      </w:r>
      <w:r w:rsidRPr="004A75B7">
        <w:rPr>
          <w:sz w:val="24"/>
        </w:rPr>
        <w:t xml:space="preserve"> to become fluent readers. Follo</w:t>
      </w:r>
      <w:r>
        <w:rPr>
          <w:sz w:val="24"/>
        </w:rPr>
        <w:t>wing this programme gives us</w:t>
      </w:r>
      <w:r w:rsidRPr="004A75B7">
        <w:rPr>
          <w:sz w:val="24"/>
        </w:rPr>
        <w:t xml:space="preserve"> a consistent approach to phonics, which is clear to teaching staff and learners.</w:t>
      </w:r>
    </w:p>
    <w:p w14:paraId="70BFB0A9" w14:textId="403A7ED1" w:rsidR="004A7223" w:rsidRPr="00CA61A5" w:rsidRDefault="004A7223" w:rsidP="004A7223">
      <w:pPr>
        <w:rPr>
          <w:color w:val="000000" w:themeColor="text1"/>
          <w:sz w:val="24"/>
        </w:rPr>
      </w:pPr>
      <w:r>
        <w:rPr>
          <w:color w:val="000000" w:themeColor="text1"/>
          <w:sz w:val="24"/>
        </w:rPr>
        <w:t>In addition to Phonics Tracker and Reading P-CAS progress reporting, r</w:t>
      </w:r>
      <w:r w:rsidRPr="00CA61A5">
        <w:rPr>
          <w:color w:val="000000" w:themeColor="text1"/>
          <w:sz w:val="24"/>
        </w:rPr>
        <w:t>egular learning walks</w:t>
      </w:r>
      <w:r>
        <w:rPr>
          <w:color w:val="000000" w:themeColor="text1"/>
          <w:sz w:val="24"/>
        </w:rPr>
        <w:t>, EfL (Evidence for Learning) audits</w:t>
      </w:r>
      <w:r w:rsidRPr="00CA61A5">
        <w:rPr>
          <w:color w:val="000000" w:themeColor="text1"/>
          <w:sz w:val="24"/>
        </w:rPr>
        <w:t xml:space="preserve"> and book</w:t>
      </w:r>
      <w:r>
        <w:rPr>
          <w:color w:val="000000" w:themeColor="text1"/>
          <w:sz w:val="24"/>
        </w:rPr>
        <w:t xml:space="preserve"> </w:t>
      </w:r>
      <w:r w:rsidRPr="00CA61A5">
        <w:rPr>
          <w:color w:val="000000" w:themeColor="text1"/>
          <w:sz w:val="24"/>
        </w:rPr>
        <w:t>looks will take pl</w:t>
      </w:r>
      <w:r>
        <w:rPr>
          <w:color w:val="000000" w:themeColor="text1"/>
          <w:sz w:val="24"/>
        </w:rPr>
        <w:t>ace to ensure that pupils</w:t>
      </w:r>
      <w:r w:rsidRPr="00CA61A5">
        <w:rPr>
          <w:color w:val="000000" w:themeColor="text1"/>
          <w:sz w:val="24"/>
        </w:rPr>
        <w:t xml:space="preserve"> are well supported and making progress</w:t>
      </w:r>
      <w:r>
        <w:rPr>
          <w:color w:val="000000" w:themeColor="text1"/>
          <w:sz w:val="24"/>
        </w:rPr>
        <w:t xml:space="preserve">. The advantage of assessments being recorded on EfL is that progress and evidence sit together within the assessment system. This ensures accuracy in reporting and easily accessible quality assurance checks. </w:t>
      </w:r>
    </w:p>
    <w:p w14:paraId="1FC1A9A0" w14:textId="4F5974F8" w:rsidR="001D45B8" w:rsidRDefault="001D45B8" w:rsidP="00C864CB">
      <w:pPr>
        <w:rPr>
          <w:color w:val="0070C0"/>
          <w:sz w:val="48"/>
        </w:rPr>
      </w:pPr>
    </w:p>
    <w:p w14:paraId="61F02F25" w14:textId="67B1817E" w:rsidR="00983C71" w:rsidRPr="00063B74" w:rsidRDefault="00983C71" w:rsidP="00C864CB">
      <w:pPr>
        <w:rPr>
          <w:color w:val="0070C0"/>
          <w:sz w:val="48"/>
        </w:rPr>
      </w:pPr>
      <w:r w:rsidRPr="00063B74">
        <w:rPr>
          <w:color w:val="0070C0"/>
          <w:sz w:val="48"/>
        </w:rPr>
        <w:t>Reading</w:t>
      </w:r>
    </w:p>
    <w:p w14:paraId="57233AB4" w14:textId="23A0E45C" w:rsidR="00063B74" w:rsidRPr="00E848A4" w:rsidRDefault="00063B74" w:rsidP="00063B74">
      <w:pPr>
        <w:rPr>
          <w:b/>
          <w:sz w:val="32"/>
        </w:rPr>
      </w:pPr>
      <w:r>
        <w:rPr>
          <w:b/>
          <w:sz w:val="32"/>
        </w:rPr>
        <w:t>Reading</w:t>
      </w:r>
      <w:r w:rsidRPr="00E848A4">
        <w:rPr>
          <w:b/>
          <w:sz w:val="32"/>
        </w:rPr>
        <w:t xml:space="preserve"> </w:t>
      </w:r>
      <w:r w:rsidRPr="00E848A4">
        <w:rPr>
          <w:b/>
          <w:color w:val="002060"/>
          <w:sz w:val="32"/>
        </w:rPr>
        <w:t>Intent</w:t>
      </w:r>
      <w:r w:rsidRPr="00E848A4">
        <w:rPr>
          <w:b/>
          <w:sz w:val="32"/>
        </w:rPr>
        <w:t xml:space="preserve">, </w:t>
      </w:r>
      <w:r w:rsidRPr="00E848A4">
        <w:rPr>
          <w:b/>
          <w:color w:val="00B050"/>
          <w:sz w:val="32"/>
        </w:rPr>
        <w:t>Implementation</w:t>
      </w:r>
      <w:r w:rsidRPr="00E848A4">
        <w:rPr>
          <w:b/>
          <w:sz w:val="32"/>
        </w:rPr>
        <w:t xml:space="preserve">, </w:t>
      </w:r>
      <w:r w:rsidRPr="004A7223">
        <w:rPr>
          <w:b/>
          <w:color w:val="FFC000"/>
          <w:sz w:val="32"/>
        </w:rPr>
        <w:t>Impact</w:t>
      </w:r>
    </w:p>
    <w:p w14:paraId="1E33A77E" w14:textId="3EAD5A2D" w:rsidR="00B61A4A" w:rsidRDefault="00B61A4A" w:rsidP="00B61A4A">
      <w:pPr>
        <w:rPr>
          <w:color w:val="385623" w:themeColor="accent6" w:themeShade="80"/>
          <w:sz w:val="24"/>
        </w:rPr>
      </w:pPr>
      <w:r w:rsidRPr="00E848A4">
        <w:rPr>
          <w:b/>
          <w:color w:val="002060"/>
          <w:sz w:val="32"/>
        </w:rPr>
        <w:t>Intent</w:t>
      </w:r>
    </w:p>
    <w:p w14:paraId="0E3DF926" w14:textId="025BFAA7" w:rsidR="00B61A4A" w:rsidRPr="00455214" w:rsidRDefault="00B61A4A" w:rsidP="00B61A4A">
      <w:pPr>
        <w:rPr>
          <w:color w:val="000000" w:themeColor="text1"/>
          <w:sz w:val="24"/>
        </w:rPr>
      </w:pPr>
      <w:r w:rsidRPr="00455214">
        <w:rPr>
          <w:color w:val="000000" w:themeColor="text1"/>
          <w:sz w:val="24"/>
        </w:rPr>
        <w:t>The aim of our SEND (Special Educational Needs and Disabilities) focused program for teaching reading is to provide inclusive and targeted instruction that supports pupils with diverse learning needs in developing essential reading skills and strategies.</w:t>
      </w:r>
    </w:p>
    <w:p w14:paraId="21A9674F" w14:textId="1DAB81CE" w:rsidR="00455214" w:rsidRPr="00455214" w:rsidRDefault="00455214" w:rsidP="00B61A4A">
      <w:pPr>
        <w:rPr>
          <w:b/>
          <w:color w:val="000000" w:themeColor="text1"/>
          <w:sz w:val="32"/>
        </w:rPr>
      </w:pPr>
      <w:r w:rsidRPr="00455214">
        <w:rPr>
          <w:b/>
          <w:color w:val="00B050"/>
          <w:sz w:val="32"/>
        </w:rPr>
        <w:t>Implementation</w:t>
      </w:r>
    </w:p>
    <w:p w14:paraId="49AF32CF" w14:textId="0255732D" w:rsidR="006F1668" w:rsidRPr="006F1668" w:rsidRDefault="006F1668" w:rsidP="006F1668">
      <w:pPr>
        <w:rPr>
          <w:color w:val="000000" w:themeColor="text1"/>
          <w:sz w:val="24"/>
        </w:rPr>
      </w:pPr>
      <w:r w:rsidRPr="006F1668">
        <w:rPr>
          <w:color w:val="000000" w:themeColor="text1"/>
          <w:sz w:val="24"/>
        </w:rPr>
        <w:t>Our reading scheme books keep the focus on phonics, with clear progression and support for pupil’s early decoding skills as they move through each level. This method ensures pupils only read the sounds and tricky words they’ve already learnt. Pupils build confidence as they work through the levels, regularly applying new learning. Sounds, tricky words and common exception words are introduced systematically and gradually. Smooth, clear progression through the levels enables pupils to consolidate learning and build reading fluency.</w:t>
      </w:r>
    </w:p>
    <w:p w14:paraId="7CC75F5B" w14:textId="1B2724E3" w:rsidR="006F1668" w:rsidRPr="006F1668" w:rsidRDefault="006F1668" w:rsidP="006F1668">
      <w:pPr>
        <w:rPr>
          <w:color w:val="000000" w:themeColor="text1"/>
          <w:sz w:val="24"/>
        </w:rPr>
      </w:pPr>
      <w:r w:rsidRPr="006F1668">
        <w:rPr>
          <w:color w:val="000000" w:themeColor="text1"/>
          <w:sz w:val="24"/>
        </w:rPr>
        <w:t>Level 1 books have been carefully crafted around seven key aspects of Level 1 phonics teaching - environmental sounds, instrumental sounds, body percussion, rhythm and rhyme, alliteration, voice sounds and oral blending and segmenting. Establishing the journey to reading success, by laying the foundations for good phonemic understanding and developing pupil’s spoken language skills.</w:t>
      </w:r>
    </w:p>
    <w:p w14:paraId="6FCE4AAD" w14:textId="0AA063D9" w:rsidR="006F1668" w:rsidRPr="006F1668" w:rsidRDefault="006F1668" w:rsidP="006F1668">
      <w:pPr>
        <w:rPr>
          <w:color w:val="000000" w:themeColor="text1"/>
          <w:sz w:val="24"/>
        </w:rPr>
      </w:pPr>
      <w:r>
        <w:rPr>
          <w:color w:val="000000" w:themeColor="text1"/>
          <w:sz w:val="24"/>
        </w:rPr>
        <w:t>Through Levels 2 - 6, </w:t>
      </w:r>
      <w:r w:rsidRPr="006F1668">
        <w:rPr>
          <w:color w:val="000000" w:themeColor="text1"/>
          <w:sz w:val="24"/>
        </w:rPr>
        <w:t>Our Reading Scheme books keep the focus firmly on phonics progression - supporting pupil’s mastery of the sounds and tricky words learned, and ensuring they meet only the content they’ve already covered in their Phonics teaching. They are accurately pitched to offer challenge and opportunities for reinforcement, and the Before Reading and After Reading pages ensure there’s structure and support for reading from beginning to end.</w:t>
      </w:r>
    </w:p>
    <w:p w14:paraId="63ABFD88" w14:textId="37432377" w:rsidR="00B61A4A" w:rsidRPr="00455214" w:rsidRDefault="006F1668" w:rsidP="00B61A4A">
      <w:pPr>
        <w:rPr>
          <w:color w:val="000000" w:themeColor="text1"/>
          <w:sz w:val="24"/>
        </w:rPr>
      </w:pPr>
      <w:r>
        <w:rPr>
          <w:color w:val="000000" w:themeColor="text1"/>
          <w:sz w:val="24"/>
        </w:rPr>
        <w:t xml:space="preserve">For established readers, we offer a curriculum which provides access to a full range of different reading opportunities. For example, our fiction based schemes include extended extracts from His Dark Materials by Philip Pullman and The Edge Chronicles by Paul Stewart and Chris Riddell. Our library offers a full range of engaging and challenging texts across poetry, prose and non-fiction.  </w:t>
      </w:r>
    </w:p>
    <w:p w14:paraId="30B0BB56" w14:textId="19C3AA75" w:rsidR="00BD2E37" w:rsidRPr="00BD2E37" w:rsidRDefault="006F1668" w:rsidP="00BD2E37">
      <w:pPr>
        <w:rPr>
          <w:color w:val="000000" w:themeColor="text1"/>
          <w:sz w:val="24"/>
        </w:rPr>
      </w:pPr>
      <w:r>
        <w:rPr>
          <w:color w:val="000000" w:themeColor="text1"/>
          <w:sz w:val="24"/>
        </w:rPr>
        <w:t>This program</w:t>
      </w:r>
      <w:r w:rsidR="00B61A4A" w:rsidRPr="00455214">
        <w:rPr>
          <w:color w:val="000000" w:themeColor="text1"/>
          <w:sz w:val="24"/>
        </w:rPr>
        <w:t xml:space="preserve"> promote inclusivity and accessibility by pr</w:t>
      </w:r>
      <w:r w:rsidR="00BD2E37">
        <w:rPr>
          <w:color w:val="000000" w:themeColor="text1"/>
          <w:sz w:val="24"/>
        </w:rPr>
        <w:t>oviding a range of teaching</w:t>
      </w:r>
      <w:r w:rsidR="00B61A4A" w:rsidRPr="00455214">
        <w:rPr>
          <w:color w:val="000000" w:themeColor="text1"/>
          <w:sz w:val="24"/>
        </w:rPr>
        <w:t xml:space="preserve"> materials and strategies that accommodate different learning styles and abilities. By using multisensory techniques, visual aids, </w:t>
      </w:r>
      <w:r w:rsidR="00B61A4A" w:rsidRPr="00455214">
        <w:rPr>
          <w:color w:val="000000" w:themeColor="text1"/>
          <w:sz w:val="24"/>
        </w:rPr>
        <w:lastRenderedPageBreak/>
        <w:t>assistive technology, and adapted materials, we can engage</w:t>
      </w:r>
      <w:r w:rsidR="00BD2E37">
        <w:rPr>
          <w:color w:val="000000" w:themeColor="text1"/>
          <w:sz w:val="24"/>
        </w:rPr>
        <w:t xml:space="preserve"> pupil</w:t>
      </w:r>
      <w:r w:rsidR="00B61A4A" w:rsidRPr="00455214">
        <w:rPr>
          <w:color w:val="000000" w:themeColor="text1"/>
          <w:sz w:val="24"/>
        </w:rPr>
        <w:t>s with diverse learning needs and facilitate their understanding and retention of reading concepts</w:t>
      </w:r>
      <w:r w:rsidR="00BD2E37">
        <w:rPr>
          <w:color w:val="000000" w:themeColor="text1"/>
          <w:sz w:val="24"/>
        </w:rPr>
        <w:t xml:space="preserve"> such as inference</w:t>
      </w:r>
      <w:r w:rsidR="00B61A4A" w:rsidRPr="00455214">
        <w:rPr>
          <w:color w:val="000000" w:themeColor="text1"/>
          <w:sz w:val="24"/>
        </w:rPr>
        <w:t>. This inclusi</w:t>
      </w:r>
      <w:r w:rsidR="00BD2E37">
        <w:rPr>
          <w:color w:val="000000" w:themeColor="text1"/>
          <w:sz w:val="24"/>
        </w:rPr>
        <w:t>ve approach will empower pupil</w:t>
      </w:r>
      <w:r w:rsidR="00B61A4A" w:rsidRPr="00455214">
        <w:rPr>
          <w:color w:val="000000" w:themeColor="text1"/>
          <w:sz w:val="24"/>
        </w:rPr>
        <w:t>s to actively participate in reading activities and experience success in their reading development.</w:t>
      </w:r>
      <w:r w:rsidR="00BD2E37">
        <w:rPr>
          <w:color w:val="000000" w:themeColor="text1"/>
          <w:sz w:val="24"/>
        </w:rPr>
        <w:t xml:space="preserve">  </w:t>
      </w:r>
    </w:p>
    <w:p w14:paraId="070F8F3D" w14:textId="7474151A" w:rsidR="00BD2E37" w:rsidRDefault="00BD2E37" w:rsidP="00BD2E37">
      <w:pPr>
        <w:rPr>
          <w:color w:val="000000" w:themeColor="text1"/>
          <w:sz w:val="24"/>
        </w:rPr>
      </w:pPr>
      <w:r w:rsidRPr="00BD2E37">
        <w:rPr>
          <w:color w:val="000000" w:themeColor="text1"/>
          <w:sz w:val="24"/>
        </w:rPr>
        <w:t>Furthermore, the implementation of a SEND-focused p</w:t>
      </w:r>
      <w:r>
        <w:rPr>
          <w:color w:val="000000" w:themeColor="text1"/>
          <w:sz w:val="24"/>
        </w:rPr>
        <w:t>rogram for teaching reading</w:t>
      </w:r>
      <w:r w:rsidRPr="00BD2E37">
        <w:rPr>
          <w:color w:val="000000" w:themeColor="text1"/>
          <w:sz w:val="24"/>
        </w:rPr>
        <w:t xml:space="preserve"> contribute</w:t>
      </w:r>
      <w:r>
        <w:rPr>
          <w:color w:val="000000" w:themeColor="text1"/>
          <w:sz w:val="24"/>
        </w:rPr>
        <w:t>s</w:t>
      </w:r>
      <w:r w:rsidRPr="00BD2E37">
        <w:rPr>
          <w:color w:val="000000" w:themeColor="text1"/>
          <w:sz w:val="24"/>
        </w:rPr>
        <w:t xml:space="preserve"> to a more inclusive and supportive school culture. It will foster a shared commitment to promoting </w:t>
      </w:r>
      <w:r>
        <w:rPr>
          <w:color w:val="000000" w:themeColor="text1"/>
          <w:sz w:val="24"/>
        </w:rPr>
        <w:t xml:space="preserve">a love of </w:t>
      </w:r>
      <w:r w:rsidRPr="00BD2E37">
        <w:rPr>
          <w:color w:val="000000" w:themeColor="text1"/>
          <w:sz w:val="24"/>
        </w:rPr>
        <w:t>reading as a fundamental skill and a lifelong passion. By celebrati</w:t>
      </w:r>
      <w:r>
        <w:rPr>
          <w:color w:val="000000" w:themeColor="text1"/>
          <w:sz w:val="24"/>
        </w:rPr>
        <w:t>ng pupils</w:t>
      </w:r>
      <w:r w:rsidRPr="00BD2E37">
        <w:rPr>
          <w:color w:val="000000" w:themeColor="text1"/>
          <w:sz w:val="24"/>
        </w:rPr>
        <w:t>' achievements, providing opportunities for independent reading, and integrating</w:t>
      </w:r>
      <w:r>
        <w:rPr>
          <w:color w:val="000000" w:themeColor="text1"/>
          <w:sz w:val="24"/>
        </w:rPr>
        <w:t xml:space="preserve"> reading across</w:t>
      </w:r>
      <w:r w:rsidRPr="00BD2E37">
        <w:rPr>
          <w:color w:val="000000" w:themeColor="text1"/>
          <w:sz w:val="24"/>
        </w:rPr>
        <w:t xml:space="preserve"> the curriculum, we can create a community of readers where all </w:t>
      </w:r>
      <w:r>
        <w:rPr>
          <w:color w:val="000000" w:themeColor="text1"/>
          <w:sz w:val="24"/>
        </w:rPr>
        <w:t>pupil</w:t>
      </w:r>
      <w:r w:rsidRPr="00BD2E37">
        <w:rPr>
          <w:color w:val="000000" w:themeColor="text1"/>
          <w:sz w:val="24"/>
        </w:rPr>
        <w:t>s are encouraged to explore, question, and grow through the power of literature.</w:t>
      </w:r>
    </w:p>
    <w:p w14:paraId="4B6AA505" w14:textId="2B6F7000" w:rsidR="003D29F6" w:rsidRPr="003D29F6" w:rsidRDefault="003D29F6" w:rsidP="003D29F6">
      <w:pPr>
        <w:rPr>
          <w:color w:val="000000" w:themeColor="text1"/>
          <w:sz w:val="24"/>
        </w:rPr>
      </w:pPr>
      <w:r>
        <w:rPr>
          <w:color w:val="000000" w:themeColor="text1"/>
          <w:sz w:val="24"/>
        </w:rPr>
        <w:t xml:space="preserve">To encourage a love of reading we have adopted </w:t>
      </w:r>
      <w:r w:rsidRPr="003D29F6">
        <w:rPr>
          <w:color w:val="000000" w:themeColor="text1"/>
          <w:sz w:val="24"/>
        </w:rPr>
        <w:t>Cres</w:t>
      </w:r>
      <w:r>
        <w:rPr>
          <w:color w:val="000000" w:themeColor="text1"/>
          <w:sz w:val="24"/>
        </w:rPr>
        <w:t>sida Cowell's charter as the Children's Laureate 2019-2022:</w:t>
      </w:r>
      <w:r w:rsidRPr="003D29F6">
        <w:rPr>
          <w:color w:val="000000" w:themeColor="text1"/>
          <w:sz w:val="24"/>
        </w:rPr>
        <w:t> </w:t>
      </w:r>
    </w:p>
    <w:p w14:paraId="5549985E" w14:textId="77777777" w:rsidR="003D29F6" w:rsidRPr="003D29F6" w:rsidRDefault="003D29F6" w:rsidP="003D29F6">
      <w:pPr>
        <w:rPr>
          <w:color w:val="000000" w:themeColor="text1"/>
          <w:sz w:val="24"/>
        </w:rPr>
      </w:pPr>
      <w:r w:rsidRPr="003D29F6">
        <w:rPr>
          <w:color w:val="000000" w:themeColor="text1"/>
          <w:sz w:val="24"/>
        </w:rPr>
        <w:t>Every child has the right to...</w:t>
      </w:r>
    </w:p>
    <w:p w14:paraId="0367290A" w14:textId="77777777" w:rsidR="003D29F6" w:rsidRPr="003D29F6" w:rsidRDefault="003D29F6" w:rsidP="003D29F6">
      <w:pPr>
        <w:numPr>
          <w:ilvl w:val="0"/>
          <w:numId w:val="2"/>
        </w:numPr>
        <w:rPr>
          <w:color w:val="000000" w:themeColor="text1"/>
          <w:sz w:val="24"/>
        </w:rPr>
      </w:pPr>
      <w:r w:rsidRPr="003D29F6">
        <w:rPr>
          <w:color w:val="000000" w:themeColor="text1"/>
          <w:sz w:val="24"/>
        </w:rPr>
        <w:t>Read for the joy of it</w:t>
      </w:r>
    </w:p>
    <w:p w14:paraId="279E24C6" w14:textId="6DDA72FD" w:rsidR="003D29F6" w:rsidRPr="003D29F6" w:rsidRDefault="003D29F6" w:rsidP="003D29F6">
      <w:pPr>
        <w:numPr>
          <w:ilvl w:val="0"/>
          <w:numId w:val="2"/>
        </w:numPr>
        <w:rPr>
          <w:color w:val="000000" w:themeColor="text1"/>
          <w:sz w:val="24"/>
        </w:rPr>
      </w:pPr>
      <w:r>
        <w:rPr>
          <w:color w:val="000000" w:themeColor="text1"/>
          <w:sz w:val="24"/>
        </w:rPr>
        <w:t>Access new</w:t>
      </w:r>
      <w:r w:rsidRPr="003D29F6">
        <w:rPr>
          <w:color w:val="000000" w:themeColor="text1"/>
          <w:sz w:val="24"/>
        </w:rPr>
        <w:t xml:space="preserve"> books in schools, libraries and bookshops</w:t>
      </w:r>
    </w:p>
    <w:p w14:paraId="78F585FC" w14:textId="77777777" w:rsidR="003D29F6" w:rsidRPr="003D29F6" w:rsidRDefault="003D29F6" w:rsidP="003D29F6">
      <w:pPr>
        <w:numPr>
          <w:ilvl w:val="0"/>
          <w:numId w:val="2"/>
        </w:numPr>
        <w:rPr>
          <w:color w:val="000000" w:themeColor="text1"/>
          <w:sz w:val="24"/>
        </w:rPr>
      </w:pPr>
      <w:r w:rsidRPr="003D29F6">
        <w:rPr>
          <w:color w:val="000000" w:themeColor="text1"/>
          <w:sz w:val="24"/>
        </w:rPr>
        <w:t>Have advice from a trained librarian or bookseller</w:t>
      </w:r>
    </w:p>
    <w:p w14:paraId="7E220E60" w14:textId="5FF6A376" w:rsidR="003D29F6" w:rsidRPr="003D29F6" w:rsidRDefault="003D29F6" w:rsidP="003D29F6">
      <w:pPr>
        <w:numPr>
          <w:ilvl w:val="0"/>
          <w:numId w:val="2"/>
        </w:numPr>
        <w:rPr>
          <w:color w:val="000000" w:themeColor="text1"/>
          <w:sz w:val="24"/>
        </w:rPr>
      </w:pPr>
      <w:r>
        <w:rPr>
          <w:color w:val="000000" w:themeColor="text1"/>
          <w:sz w:val="24"/>
        </w:rPr>
        <w:t>Own their own</w:t>
      </w:r>
      <w:r w:rsidRPr="003D29F6">
        <w:rPr>
          <w:color w:val="000000" w:themeColor="text1"/>
          <w:sz w:val="24"/>
        </w:rPr>
        <w:t xml:space="preserve"> book</w:t>
      </w:r>
    </w:p>
    <w:p w14:paraId="7B8E8690" w14:textId="77777777" w:rsidR="003D29F6" w:rsidRPr="003D29F6" w:rsidRDefault="003D29F6" w:rsidP="003D29F6">
      <w:pPr>
        <w:numPr>
          <w:ilvl w:val="0"/>
          <w:numId w:val="2"/>
        </w:numPr>
        <w:rPr>
          <w:color w:val="000000" w:themeColor="text1"/>
          <w:sz w:val="24"/>
        </w:rPr>
      </w:pPr>
      <w:r w:rsidRPr="003D29F6">
        <w:rPr>
          <w:color w:val="000000" w:themeColor="text1"/>
          <w:sz w:val="24"/>
        </w:rPr>
        <w:t>See themselves reflected in a book</w:t>
      </w:r>
    </w:p>
    <w:p w14:paraId="25CD2EBC" w14:textId="77777777" w:rsidR="003D29F6" w:rsidRPr="003D29F6" w:rsidRDefault="003D29F6" w:rsidP="003D29F6">
      <w:pPr>
        <w:numPr>
          <w:ilvl w:val="0"/>
          <w:numId w:val="2"/>
        </w:numPr>
        <w:rPr>
          <w:color w:val="000000" w:themeColor="text1"/>
          <w:sz w:val="24"/>
        </w:rPr>
      </w:pPr>
      <w:r w:rsidRPr="003D29F6">
        <w:rPr>
          <w:color w:val="000000" w:themeColor="text1"/>
          <w:sz w:val="24"/>
        </w:rPr>
        <w:t>Be read aloud to</w:t>
      </w:r>
    </w:p>
    <w:p w14:paraId="4B86B5D7" w14:textId="77777777" w:rsidR="003D29F6" w:rsidRPr="003D29F6" w:rsidRDefault="003D29F6" w:rsidP="003D29F6">
      <w:pPr>
        <w:numPr>
          <w:ilvl w:val="0"/>
          <w:numId w:val="2"/>
        </w:numPr>
        <w:rPr>
          <w:color w:val="000000" w:themeColor="text1"/>
          <w:sz w:val="24"/>
        </w:rPr>
      </w:pPr>
      <w:r w:rsidRPr="003D29F6">
        <w:rPr>
          <w:color w:val="000000" w:themeColor="text1"/>
          <w:sz w:val="24"/>
        </w:rPr>
        <w:t>Have some choice in what they read</w:t>
      </w:r>
    </w:p>
    <w:p w14:paraId="09FAE741" w14:textId="77777777" w:rsidR="003D29F6" w:rsidRPr="003D29F6" w:rsidRDefault="003D29F6" w:rsidP="003D29F6">
      <w:pPr>
        <w:numPr>
          <w:ilvl w:val="0"/>
          <w:numId w:val="2"/>
        </w:numPr>
        <w:rPr>
          <w:color w:val="000000" w:themeColor="text1"/>
          <w:sz w:val="24"/>
        </w:rPr>
      </w:pPr>
      <w:r w:rsidRPr="003D29F6">
        <w:rPr>
          <w:color w:val="000000" w:themeColor="text1"/>
          <w:sz w:val="24"/>
        </w:rPr>
        <w:t>Be creative for at least 15 minutes a week</w:t>
      </w:r>
    </w:p>
    <w:p w14:paraId="79865C89" w14:textId="581AECDB" w:rsidR="003D29F6" w:rsidRPr="003D29F6" w:rsidRDefault="003D29F6" w:rsidP="003D29F6">
      <w:pPr>
        <w:numPr>
          <w:ilvl w:val="0"/>
          <w:numId w:val="2"/>
        </w:numPr>
        <w:rPr>
          <w:color w:val="000000" w:themeColor="text1"/>
          <w:sz w:val="24"/>
        </w:rPr>
      </w:pPr>
      <w:r w:rsidRPr="003D29F6">
        <w:rPr>
          <w:color w:val="000000" w:themeColor="text1"/>
          <w:sz w:val="24"/>
        </w:rPr>
        <w:t>S</w:t>
      </w:r>
      <w:r>
        <w:rPr>
          <w:color w:val="000000" w:themeColor="text1"/>
          <w:sz w:val="24"/>
        </w:rPr>
        <w:t>ee an author event at least once</w:t>
      </w:r>
    </w:p>
    <w:p w14:paraId="3298EF41" w14:textId="77777777" w:rsidR="003D29F6" w:rsidRPr="003D29F6" w:rsidRDefault="003D29F6" w:rsidP="003D29F6">
      <w:pPr>
        <w:numPr>
          <w:ilvl w:val="0"/>
          <w:numId w:val="2"/>
        </w:numPr>
        <w:rPr>
          <w:color w:val="000000" w:themeColor="text1"/>
          <w:sz w:val="24"/>
        </w:rPr>
      </w:pPr>
      <w:r w:rsidRPr="003D29F6">
        <w:rPr>
          <w:color w:val="000000" w:themeColor="text1"/>
          <w:sz w:val="24"/>
        </w:rPr>
        <w:t>Have a planet to read on</w:t>
      </w:r>
    </w:p>
    <w:p w14:paraId="245A8D18" w14:textId="6967393A" w:rsidR="00BD2E37" w:rsidRPr="004A7223" w:rsidRDefault="003D29F6" w:rsidP="00BD2E37">
      <w:pPr>
        <w:rPr>
          <w:color w:val="FFC000"/>
          <w:sz w:val="24"/>
        </w:rPr>
      </w:pPr>
      <w:r w:rsidRPr="004A7223">
        <w:rPr>
          <w:b/>
          <w:color w:val="FFC000"/>
          <w:sz w:val="32"/>
        </w:rPr>
        <w:t>Impact</w:t>
      </w:r>
    </w:p>
    <w:p w14:paraId="08D01080" w14:textId="09AE00B9" w:rsidR="003D29F6" w:rsidRDefault="003D29F6" w:rsidP="00BD2E37">
      <w:pPr>
        <w:rPr>
          <w:color w:val="000000" w:themeColor="text1"/>
          <w:sz w:val="24"/>
        </w:rPr>
      </w:pPr>
      <w:r w:rsidRPr="00BD2E37">
        <w:rPr>
          <w:color w:val="000000" w:themeColor="text1"/>
          <w:sz w:val="24"/>
        </w:rPr>
        <w:t>The SEND-focused program for</w:t>
      </w:r>
      <w:r>
        <w:rPr>
          <w:color w:val="000000" w:themeColor="text1"/>
          <w:sz w:val="24"/>
        </w:rPr>
        <w:t xml:space="preserve"> teaching reading has</w:t>
      </w:r>
      <w:r w:rsidRPr="00BD2E37">
        <w:rPr>
          <w:color w:val="000000" w:themeColor="text1"/>
          <w:sz w:val="24"/>
        </w:rPr>
        <w:t xml:space="preserve"> a p</w:t>
      </w:r>
      <w:r>
        <w:rPr>
          <w:color w:val="000000" w:themeColor="text1"/>
          <w:sz w:val="24"/>
        </w:rPr>
        <w:t>ositive impact on pupils</w:t>
      </w:r>
      <w:r w:rsidRPr="00BD2E37">
        <w:rPr>
          <w:color w:val="000000" w:themeColor="text1"/>
          <w:sz w:val="24"/>
        </w:rPr>
        <w:t>' academic achievement and progress. By focusing on foundational reading skills, such as phonics, decoding, flu</w:t>
      </w:r>
      <w:r>
        <w:rPr>
          <w:color w:val="000000" w:themeColor="text1"/>
          <w:sz w:val="24"/>
        </w:rPr>
        <w:t>ency, and comprehension, pupils</w:t>
      </w:r>
      <w:r w:rsidRPr="00BD2E37">
        <w:rPr>
          <w:color w:val="000000" w:themeColor="text1"/>
          <w:sz w:val="24"/>
        </w:rPr>
        <w:t xml:space="preserve"> develop a strong </w:t>
      </w:r>
      <w:r w:rsidR="00783812">
        <w:rPr>
          <w:color w:val="000000" w:themeColor="text1"/>
          <w:sz w:val="24"/>
        </w:rPr>
        <w:t>literacy foundation that will</w:t>
      </w:r>
      <w:r w:rsidRPr="00BD2E37">
        <w:rPr>
          <w:color w:val="000000" w:themeColor="text1"/>
          <w:sz w:val="24"/>
        </w:rPr>
        <w:t xml:space="preserve"> support their learning across all subjects. With targete</w:t>
      </w:r>
      <w:r>
        <w:rPr>
          <w:color w:val="000000" w:themeColor="text1"/>
          <w:sz w:val="24"/>
        </w:rPr>
        <w:t>d interventions and individualis</w:t>
      </w:r>
      <w:r w:rsidRPr="00BD2E37">
        <w:rPr>
          <w:color w:val="000000" w:themeColor="text1"/>
          <w:sz w:val="24"/>
        </w:rPr>
        <w:t xml:space="preserve">ed support, </w:t>
      </w:r>
      <w:r>
        <w:rPr>
          <w:color w:val="000000" w:themeColor="text1"/>
          <w:sz w:val="24"/>
        </w:rPr>
        <w:t>pupils</w:t>
      </w:r>
      <w:r w:rsidRPr="00BD2E37">
        <w:rPr>
          <w:color w:val="000000" w:themeColor="text1"/>
          <w:sz w:val="24"/>
        </w:rPr>
        <w:t xml:space="preserve"> can make significant progress in their reading abilities, bridging any gaps and</w:t>
      </w:r>
      <w:r>
        <w:rPr>
          <w:color w:val="000000" w:themeColor="text1"/>
          <w:sz w:val="24"/>
        </w:rPr>
        <w:t xml:space="preserve"> reaching their full potential.</w:t>
      </w:r>
    </w:p>
    <w:p w14:paraId="2631B631" w14:textId="61ABD7A7" w:rsidR="003D29F6" w:rsidRDefault="00BD2E37" w:rsidP="00BD2E37">
      <w:pPr>
        <w:rPr>
          <w:color w:val="000000" w:themeColor="text1"/>
          <w:sz w:val="24"/>
        </w:rPr>
      </w:pPr>
      <w:r>
        <w:rPr>
          <w:color w:val="000000" w:themeColor="text1"/>
          <w:sz w:val="24"/>
        </w:rPr>
        <w:t>Overall, our</w:t>
      </w:r>
      <w:r w:rsidRPr="00BD2E37">
        <w:rPr>
          <w:color w:val="000000" w:themeColor="text1"/>
          <w:sz w:val="24"/>
        </w:rPr>
        <w:t xml:space="preserve"> teaching </w:t>
      </w:r>
      <w:r>
        <w:rPr>
          <w:color w:val="000000" w:themeColor="text1"/>
          <w:sz w:val="24"/>
        </w:rPr>
        <w:t xml:space="preserve">of </w:t>
      </w:r>
      <w:r w:rsidRPr="00BD2E37">
        <w:rPr>
          <w:color w:val="000000" w:themeColor="text1"/>
          <w:sz w:val="24"/>
        </w:rPr>
        <w:t>reading has the pote</w:t>
      </w:r>
      <w:r>
        <w:rPr>
          <w:color w:val="000000" w:themeColor="text1"/>
          <w:sz w:val="24"/>
        </w:rPr>
        <w:t>ntial to transform pupils</w:t>
      </w:r>
      <w:r w:rsidRPr="00BD2E37">
        <w:rPr>
          <w:color w:val="000000" w:themeColor="text1"/>
          <w:sz w:val="24"/>
        </w:rPr>
        <w:t>' reading experiences, enabling them to develop essential reading skills, ignite their curiosity, and unlock a world of knowledge and imagination. By providing ta</w:t>
      </w:r>
      <w:r>
        <w:rPr>
          <w:color w:val="000000" w:themeColor="text1"/>
          <w:sz w:val="24"/>
        </w:rPr>
        <w:t>rgeted and inclusive teaching</w:t>
      </w:r>
      <w:r w:rsidRPr="00BD2E37">
        <w:rPr>
          <w:color w:val="000000" w:themeColor="text1"/>
          <w:sz w:val="24"/>
        </w:rPr>
        <w:t>, we</w:t>
      </w:r>
      <w:r>
        <w:rPr>
          <w:color w:val="000000" w:themeColor="text1"/>
          <w:sz w:val="24"/>
        </w:rPr>
        <w:t xml:space="preserve"> can empower pupil</w:t>
      </w:r>
      <w:r w:rsidRPr="00BD2E37">
        <w:rPr>
          <w:color w:val="000000" w:themeColor="text1"/>
          <w:sz w:val="24"/>
        </w:rPr>
        <w:t>s with diverse learning needs to become confident, proficient readers who are equipped for academic success and lifelong learning.</w:t>
      </w:r>
      <w:r w:rsidR="003D29F6">
        <w:rPr>
          <w:color w:val="000000" w:themeColor="text1"/>
          <w:sz w:val="24"/>
        </w:rPr>
        <w:t xml:space="preserve"> The development of functional reading skills will help pupils’ access opportunities and important life skills beyond school as part of </w:t>
      </w:r>
      <w:r w:rsidR="00783812">
        <w:rPr>
          <w:color w:val="000000" w:themeColor="text1"/>
          <w:sz w:val="24"/>
        </w:rPr>
        <w:t xml:space="preserve">their </w:t>
      </w:r>
      <w:r w:rsidR="003D29F6">
        <w:rPr>
          <w:color w:val="000000" w:themeColor="text1"/>
          <w:sz w:val="24"/>
        </w:rPr>
        <w:t>preparation for adulthood.</w:t>
      </w:r>
    </w:p>
    <w:p w14:paraId="37FF493E" w14:textId="1B1F56C0" w:rsidR="004A7223" w:rsidRPr="004A7223" w:rsidRDefault="004A7223" w:rsidP="004A7223">
      <w:pPr>
        <w:rPr>
          <w:color w:val="000000" w:themeColor="text1"/>
          <w:sz w:val="24"/>
        </w:rPr>
      </w:pPr>
      <w:r w:rsidRPr="004A7223">
        <w:rPr>
          <w:color w:val="000000" w:themeColor="text1"/>
          <w:sz w:val="24"/>
        </w:rPr>
        <w:t xml:space="preserve">In addition to </w:t>
      </w:r>
      <w:r>
        <w:rPr>
          <w:color w:val="000000" w:themeColor="text1"/>
          <w:sz w:val="24"/>
        </w:rPr>
        <w:t xml:space="preserve">Reading </w:t>
      </w:r>
      <w:r w:rsidRPr="004A7223">
        <w:rPr>
          <w:color w:val="000000" w:themeColor="text1"/>
          <w:sz w:val="24"/>
        </w:rPr>
        <w:t xml:space="preserve">P-CAS progress reporting, regular learning walks, EfL (Evidence for Learning) audits and book looks will take place to ensure that pupils are well supported and making progress. The advantage of assessments being recorded on EfL is that progress and evidence sit together within the assessment system. This ensures accuracy in reporting and easily accessible quality assurance checks. </w:t>
      </w:r>
    </w:p>
    <w:p w14:paraId="126C379C" w14:textId="4EF96600" w:rsidR="003D29F6" w:rsidRPr="003D29F6" w:rsidRDefault="003D29F6" w:rsidP="00B61A4A">
      <w:pPr>
        <w:rPr>
          <w:color w:val="000000" w:themeColor="text1"/>
          <w:sz w:val="24"/>
        </w:rPr>
      </w:pPr>
    </w:p>
    <w:p w14:paraId="5120AC02" w14:textId="7C4FEEED" w:rsidR="00983C71" w:rsidRPr="00063B74" w:rsidRDefault="00983C71" w:rsidP="00C864CB">
      <w:pPr>
        <w:rPr>
          <w:color w:val="0070C0"/>
          <w:sz w:val="48"/>
        </w:rPr>
      </w:pPr>
      <w:r w:rsidRPr="00063B74">
        <w:rPr>
          <w:color w:val="0070C0"/>
          <w:sz w:val="48"/>
        </w:rPr>
        <w:lastRenderedPageBreak/>
        <w:t xml:space="preserve">Writing </w:t>
      </w:r>
    </w:p>
    <w:p w14:paraId="4352B165" w14:textId="54BECA7B" w:rsidR="00063B74" w:rsidRDefault="00063B74" w:rsidP="00063B74">
      <w:pPr>
        <w:rPr>
          <w:b/>
          <w:sz w:val="32"/>
        </w:rPr>
      </w:pPr>
      <w:r>
        <w:rPr>
          <w:b/>
          <w:sz w:val="32"/>
        </w:rPr>
        <w:t>Writing</w:t>
      </w:r>
      <w:r w:rsidRPr="00E848A4">
        <w:rPr>
          <w:b/>
          <w:sz w:val="32"/>
        </w:rPr>
        <w:t xml:space="preserve"> </w:t>
      </w:r>
      <w:r w:rsidRPr="00E848A4">
        <w:rPr>
          <w:b/>
          <w:color w:val="002060"/>
          <w:sz w:val="32"/>
        </w:rPr>
        <w:t>Intent</w:t>
      </w:r>
      <w:r w:rsidRPr="00E848A4">
        <w:rPr>
          <w:b/>
          <w:sz w:val="32"/>
        </w:rPr>
        <w:t xml:space="preserve">, </w:t>
      </w:r>
      <w:r w:rsidRPr="00E848A4">
        <w:rPr>
          <w:b/>
          <w:color w:val="00B050"/>
          <w:sz w:val="32"/>
        </w:rPr>
        <w:t>Implementation</w:t>
      </w:r>
      <w:r w:rsidRPr="00E848A4">
        <w:rPr>
          <w:b/>
          <w:sz w:val="32"/>
        </w:rPr>
        <w:t xml:space="preserve">, </w:t>
      </w:r>
      <w:r w:rsidRPr="004A7223">
        <w:rPr>
          <w:b/>
          <w:color w:val="FFC000"/>
          <w:sz w:val="32"/>
        </w:rPr>
        <w:t>Impact</w:t>
      </w:r>
    </w:p>
    <w:p w14:paraId="17174D31" w14:textId="77777777" w:rsidR="000E2904" w:rsidRDefault="000E2904" w:rsidP="000E2904">
      <w:pPr>
        <w:rPr>
          <w:color w:val="000000" w:themeColor="text1"/>
          <w:sz w:val="24"/>
        </w:rPr>
      </w:pPr>
      <w:r w:rsidRPr="00E848A4">
        <w:rPr>
          <w:b/>
          <w:color w:val="002060"/>
          <w:sz w:val="32"/>
        </w:rPr>
        <w:t>Intent</w:t>
      </w:r>
      <w:r w:rsidRPr="000E2904">
        <w:rPr>
          <w:color w:val="000000" w:themeColor="text1"/>
          <w:sz w:val="24"/>
        </w:rPr>
        <w:t xml:space="preserve"> </w:t>
      </w:r>
    </w:p>
    <w:p w14:paraId="55940303" w14:textId="350E00A8" w:rsidR="000E2904" w:rsidRPr="000E2904" w:rsidRDefault="000E2904" w:rsidP="000E2904">
      <w:pPr>
        <w:rPr>
          <w:color w:val="000000" w:themeColor="text1"/>
          <w:sz w:val="24"/>
        </w:rPr>
      </w:pPr>
      <w:r w:rsidRPr="000E2904">
        <w:rPr>
          <w:color w:val="000000" w:themeColor="text1"/>
          <w:sz w:val="24"/>
        </w:rPr>
        <w:t xml:space="preserve">The intent of teaching SEND-focused writing skills is to equip </w:t>
      </w:r>
      <w:r>
        <w:rPr>
          <w:color w:val="000000" w:themeColor="text1"/>
          <w:sz w:val="24"/>
        </w:rPr>
        <w:t>pupils</w:t>
      </w:r>
      <w:r w:rsidRPr="000E2904">
        <w:rPr>
          <w:color w:val="000000" w:themeColor="text1"/>
          <w:sz w:val="24"/>
        </w:rPr>
        <w:t xml:space="preserve"> with the necessary tools and strategies to effectively communicate through written expression. </w:t>
      </w:r>
      <w:r>
        <w:rPr>
          <w:color w:val="000000" w:themeColor="text1"/>
          <w:sz w:val="24"/>
        </w:rPr>
        <w:t>Our aim is to provide pupils</w:t>
      </w:r>
      <w:r w:rsidRPr="000E2904">
        <w:rPr>
          <w:color w:val="000000" w:themeColor="text1"/>
          <w:sz w:val="24"/>
        </w:rPr>
        <w:t xml:space="preserve"> with a solid foundation in writing that promotes independence and facilitates their overall academic and personal development.</w:t>
      </w:r>
    </w:p>
    <w:p w14:paraId="478CD9E1" w14:textId="018F6190" w:rsidR="000E2904" w:rsidRDefault="000E2904" w:rsidP="000E2904">
      <w:pPr>
        <w:rPr>
          <w:color w:val="000000" w:themeColor="text1"/>
          <w:sz w:val="24"/>
        </w:rPr>
      </w:pPr>
      <w:r w:rsidRPr="00E848A4">
        <w:rPr>
          <w:b/>
          <w:color w:val="00B050"/>
          <w:sz w:val="32"/>
        </w:rPr>
        <w:t>Implementation</w:t>
      </w:r>
      <w:r w:rsidRPr="000E2904">
        <w:rPr>
          <w:color w:val="000000" w:themeColor="text1"/>
          <w:sz w:val="24"/>
        </w:rPr>
        <w:t xml:space="preserve"> </w:t>
      </w:r>
    </w:p>
    <w:p w14:paraId="4EF0A3B8" w14:textId="38464140" w:rsidR="000E2904" w:rsidRDefault="000E2904" w:rsidP="000E2904">
      <w:pPr>
        <w:rPr>
          <w:color w:val="000000" w:themeColor="text1"/>
          <w:sz w:val="24"/>
        </w:rPr>
      </w:pPr>
      <w:r>
        <w:rPr>
          <w:color w:val="000000" w:themeColor="text1"/>
          <w:sz w:val="24"/>
        </w:rPr>
        <w:t>We</w:t>
      </w:r>
      <w:r w:rsidRPr="000E2904">
        <w:rPr>
          <w:color w:val="000000" w:themeColor="text1"/>
          <w:sz w:val="24"/>
        </w:rPr>
        <w:t xml:space="preserve"> employ a range of evidence-based </w:t>
      </w:r>
      <w:r>
        <w:rPr>
          <w:color w:val="000000" w:themeColor="text1"/>
          <w:sz w:val="24"/>
        </w:rPr>
        <w:t>teaching</w:t>
      </w:r>
      <w:r w:rsidRPr="000E2904">
        <w:rPr>
          <w:color w:val="000000" w:themeColor="text1"/>
          <w:sz w:val="24"/>
        </w:rPr>
        <w:t xml:space="preserve"> practices and strategies that are tailored to meet the diverse learning needs of </w:t>
      </w:r>
      <w:r>
        <w:rPr>
          <w:color w:val="000000" w:themeColor="text1"/>
          <w:sz w:val="24"/>
        </w:rPr>
        <w:t>pupils according to their phonics and writing P-CAS levels. This</w:t>
      </w:r>
      <w:r w:rsidRPr="000E2904">
        <w:rPr>
          <w:color w:val="000000" w:themeColor="text1"/>
          <w:sz w:val="24"/>
        </w:rPr>
        <w:t xml:space="preserve"> involve</w:t>
      </w:r>
      <w:r>
        <w:rPr>
          <w:color w:val="000000" w:themeColor="text1"/>
          <w:sz w:val="24"/>
        </w:rPr>
        <w:t>s</w:t>
      </w:r>
      <w:r w:rsidRPr="000E2904">
        <w:rPr>
          <w:color w:val="000000" w:themeColor="text1"/>
          <w:sz w:val="24"/>
        </w:rPr>
        <w:t xml:space="preserve"> incorporating multi-sensory approaches, personal</w:t>
      </w:r>
      <w:r>
        <w:rPr>
          <w:color w:val="000000" w:themeColor="text1"/>
          <w:sz w:val="24"/>
        </w:rPr>
        <w:t>is</w:t>
      </w:r>
      <w:r w:rsidRPr="000E2904">
        <w:rPr>
          <w:color w:val="000000" w:themeColor="text1"/>
          <w:sz w:val="24"/>
        </w:rPr>
        <w:t>ed learning plans</w:t>
      </w:r>
      <w:r>
        <w:rPr>
          <w:color w:val="000000" w:themeColor="text1"/>
          <w:sz w:val="24"/>
        </w:rPr>
        <w:t>, and adjusted teaching</w:t>
      </w:r>
      <w:r w:rsidRPr="000E2904">
        <w:rPr>
          <w:color w:val="000000" w:themeColor="text1"/>
          <w:sz w:val="24"/>
        </w:rPr>
        <w:t xml:space="preserve"> to add</w:t>
      </w:r>
      <w:r w:rsidR="00CA61A5">
        <w:rPr>
          <w:color w:val="000000" w:themeColor="text1"/>
          <w:sz w:val="24"/>
        </w:rPr>
        <w:t>ress</w:t>
      </w:r>
      <w:r>
        <w:rPr>
          <w:color w:val="000000" w:themeColor="text1"/>
          <w:sz w:val="24"/>
        </w:rPr>
        <w:t xml:space="preserve"> writing challenges such as organis</w:t>
      </w:r>
      <w:r w:rsidRPr="000E2904">
        <w:rPr>
          <w:color w:val="000000" w:themeColor="text1"/>
          <w:sz w:val="24"/>
        </w:rPr>
        <w:t xml:space="preserve">ation, grammar, sentence construction, and coherence. </w:t>
      </w:r>
      <w:r w:rsidR="00CA61A5">
        <w:rPr>
          <w:color w:val="000000" w:themeColor="text1"/>
          <w:sz w:val="24"/>
        </w:rPr>
        <w:t xml:space="preserve"> Writing is taught alongside phonics and handwriting to build basic writing skills before progressing onto writing for different purposes.  </w:t>
      </w:r>
    </w:p>
    <w:p w14:paraId="062EE6FB" w14:textId="4B103BC7" w:rsidR="00CA61A5" w:rsidRDefault="00CA61A5" w:rsidP="000E2904">
      <w:pPr>
        <w:rPr>
          <w:color w:val="000000" w:themeColor="text1"/>
          <w:sz w:val="24"/>
        </w:rPr>
      </w:pPr>
      <w:r w:rsidRPr="00CA61A5">
        <w:rPr>
          <w:color w:val="000000" w:themeColor="text1"/>
          <w:sz w:val="24"/>
        </w:rPr>
        <w:t>Within each unit of work, carefully sequenced lessons ensure that prior learning of grammar, punctuation and spelling is revisited and developed. </w:t>
      </w:r>
      <w:r>
        <w:rPr>
          <w:color w:val="000000" w:themeColor="text1"/>
          <w:sz w:val="24"/>
        </w:rPr>
        <w:t>Using the P-CAS writing steps, we ensure that pupils</w:t>
      </w:r>
      <w:r w:rsidRPr="00CA61A5">
        <w:rPr>
          <w:color w:val="000000" w:themeColor="text1"/>
          <w:sz w:val="24"/>
        </w:rPr>
        <w:t xml:space="preserve"> are aware of their strengths and areas for development in writing so that </w:t>
      </w:r>
      <w:r>
        <w:rPr>
          <w:color w:val="000000" w:themeColor="text1"/>
          <w:sz w:val="24"/>
        </w:rPr>
        <w:t>they</w:t>
      </w:r>
      <w:r w:rsidRPr="00CA61A5">
        <w:rPr>
          <w:color w:val="000000" w:themeColor="text1"/>
          <w:sz w:val="24"/>
        </w:rPr>
        <w:t xml:space="preserve"> can take ownership of their progress. Teachers leave next steps when marking to ensure that </w:t>
      </w:r>
      <w:r>
        <w:rPr>
          <w:color w:val="000000" w:themeColor="text1"/>
          <w:sz w:val="24"/>
        </w:rPr>
        <w:t>pupils</w:t>
      </w:r>
      <w:r w:rsidRPr="00CA61A5">
        <w:rPr>
          <w:color w:val="000000" w:themeColor="text1"/>
          <w:sz w:val="24"/>
        </w:rPr>
        <w:t xml:space="preserve"> know exactly what they need to do to make pr</w:t>
      </w:r>
      <w:r>
        <w:rPr>
          <w:color w:val="000000" w:themeColor="text1"/>
          <w:sz w:val="24"/>
        </w:rPr>
        <w:t>ogress</w:t>
      </w:r>
      <w:r w:rsidRPr="00CA61A5">
        <w:rPr>
          <w:color w:val="000000" w:themeColor="text1"/>
          <w:sz w:val="24"/>
        </w:rPr>
        <w:t>. We also ensure that appropriate scaffolds are put in</w:t>
      </w:r>
      <w:r>
        <w:rPr>
          <w:color w:val="000000" w:themeColor="text1"/>
          <w:sz w:val="24"/>
        </w:rPr>
        <w:t xml:space="preserve"> place to support learning.</w:t>
      </w:r>
    </w:p>
    <w:p w14:paraId="48D22E2A" w14:textId="211342CF" w:rsidR="004A7223" w:rsidRDefault="004A7223" w:rsidP="000E2904">
      <w:pPr>
        <w:rPr>
          <w:color w:val="000000" w:themeColor="text1"/>
          <w:sz w:val="24"/>
        </w:rPr>
      </w:pPr>
      <w:r w:rsidRPr="004A7223">
        <w:rPr>
          <w:color w:val="000000" w:themeColor="text1"/>
          <w:sz w:val="24"/>
        </w:rPr>
        <w:t>Writing is evident in every aspect of our curriculum and varying text types are taught throughout t</w:t>
      </w:r>
      <w:r>
        <w:rPr>
          <w:color w:val="000000" w:themeColor="text1"/>
          <w:sz w:val="24"/>
        </w:rPr>
        <w:t>he school. The objectives the writing P-CAS are</w:t>
      </w:r>
      <w:r w:rsidRPr="004A7223">
        <w:rPr>
          <w:color w:val="000000" w:themeColor="text1"/>
          <w:sz w:val="24"/>
        </w:rPr>
        <w:t xml:space="preserve"> followed to ensure that the skills learnt in spelling, punctuation and grammar are embedded and transferred into writing. Lessons are carefully planned so that skills are taught, embedded, revisited and then developed in a sequential way which promotes learning and retention of knowledge and skills. ‘Talk for Writing’ strategies</w:t>
      </w:r>
      <w:r>
        <w:rPr>
          <w:color w:val="000000" w:themeColor="text1"/>
          <w:sz w:val="24"/>
        </w:rPr>
        <w:t xml:space="preserve"> are used by some </w:t>
      </w:r>
      <w:r w:rsidRPr="004A7223">
        <w:rPr>
          <w:color w:val="000000" w:themeColor="text1"/>
          <w:sz w:val="24"/>
        </w:rPr>
        <w:t xml:space="preserve">to support the teaching of writing. Fiction writing is modelled on </w:t>
      </w:r>
      <w:r>
        <w:rPr>
          <w:color w:val="000000" w:themeColor="text1"/>
          <w:sz w:val="24"/>
        </w:rPr>
        <w:t xml:space="preserve">appropriately </w:t>
      </w:r>
      <w:r w:rsidRPr="004A7223">
        <w:rPr>
          <w:color w:val="000000" w:themeColor="text1"/>
          <w:sz w:val="24"/>
        </w:rPr>
        <w:t>challenging class texts which are studied in guided reading sessions, strengthening the link between reading and writing. Pupils are given a language rich curriculum and are encouraged and shown how to effectively use interesting and adventurous language in their writing.</w:t>
      </w:r>
    </w:p>
    <w:p w14:paraId="00042D80" w14:textId="19549DBF" w:rsidR="00CA61A5" w:rsidRPr="00CA61A5" w:rsidRDefault="00CA61A5" w:rsidP="00CA61A5">
      <w:pPr>
        <w:rPr>
          <w:color w:val="000000" w:themeColor="text1"/>
          <w:sz w:val="24"/>
        </w:rPr>
      </w:pPr>
      <w:r>
        <w:rPr>
          <w:color w:val="000000" w:themeColor="text1"/>
          <w:sz w:val="24"/>
        </w:rPr>
        <w:t xml:space="preserve">In addition to P-CAS </w:t>
      </w:r>
      <w:r w:rsidR="004A7223">
        <w:rPr>
          <w:color w:val="000000" w:themeColor="text1"/>
          <w:sz w:val="24"/>
        </w:rPr>
        <w:t>progress reporting, r</w:t>
      </w:r>
      <w:r w:rsidRPr="00CA61A5">
        <w:rPr>
          <w:color w:val="000000" w:themeColor="text1"/>
          <w:sz w:val="24"/>
        </w:rPr>
        <w:t>egular learning walks</w:t>
      </w:r>
      <w:r>
        <w:rPr>
          <w:color w:val="000000" w:themeColor="text1"/>
          <w:sz w:val="24"/>
        </w:rPr>
        <w:t>, EfL (Evidence for Learning) audits</w:t>
      </w:r>
      <w:r w:rsidRPr="00CA61A5">
        <w:rPr>
          <w:color w:val="000000" w:themeColor="text1"/>
          <w:sz w:val="24"/>
        </w:rPr>
        <w:t xml:space="preserve"> and book</w:t>
      </w:r>
      <w:r w:rsidR="004A7223">
        <w:rPr>
          <w:color w:val="000000" w:themeColor="text1"/>
          <w:sz w:val="24"/>
        </w:rPr>
        <w:t xml:space="preserve"> </w:t>
      </w:r>
      <w:r w:rsidRPr="00CA61A5">
        <w:rPr>
          <w:color w:val="000000" w:themeColor="text1"/>
          <w:sz w:val="24"/>
        </w:rPr>
        <w:t>looks will take pl</w:t>
      </w:r>
      <w:r w:rsidR="004A7223">
        <w:rPr>
          <w:color w:val="000000" w:themeColor="text1"/>
          <w:sz w:val="24"/>
        </w:rPr>
        <w:t>ace to ensure that p</w:t>
      </w:r>
      <w:r>
        <w:rPr>
          <w:color w:val="000000" w:themeColor="text1"/>
          <w:sz w:val="24"/>
        </w:rPr>
        <w:t>upils</w:t>
      </w:r>
      <w:r w:rsidRPr="00CA61A5">
        <w:rPr>
          <w:color w:val="000000" w:themeColor="text1"/>
          <w:sz w:val="24"/>
        </w:rPr>
        <w:t xml:space="preserve"> are well supported and making progress</w:t>
      </w:r>
      <w:r>
        <w:rPr>
          <w:color w:val="000000" w:themeColor="text1"/>
          <w:sz w:val="24"/>
        </w:rPr>
        <w:t xml:space="preserve">. </w:t>
      </w:r>
      <w:r w:rsidR="004A7223">
        <w:rPr>
          <w:color w:val="000000" w:themeColor="text1"/>
          <w:sz w:val="24"/>
        </w:rPr>
        <w:t xml:space="preserve">The advantage of assessments being recorded on EfL is that progress and evidence sit together within the assessment system. This ensures accuracy in reporting and easily accessible quality assurance checks. </w:t>
      </w:r>
    </w:p>
    <w:p w14:paraId="231321FF" w14:textId="77777777" w:rsidR="00CA61A5" w:rsidRPr="000E2904" w:rsidRDefault="00CA61A5" w:rsidP="000E2904">
      <w:pPr>
        <w:rPr>
          <w:color w:val="000000" w:themeColor="text1"/>
          <w:sz w:val="24"/>
        </w:rPr>
      </w:pPr>
    </w:p>
    <w:p w14:paraId="00C5BC7D" w14:textId="77777777" w:rsidR="000E2904" w:rsidRPr="000E2904" w:rsidRDefault="000E2904" w:rsidP="000E2904">
      <w:pPr>
        <w:rPr>
          <w:color w:val="000000" w:themeColor="text1"/>
          <w:sz w:val="24"/>
        </w:rPr>
      </w:pPr>
    </w:p>
    <w:p w14:paraId="7CDC3147" w14:textId="19F9FBC4" w:rsidR="00B8002F" w:rsidRDefault="004A7223" w:rsidP="000E2904">
      <w:pPr>
        <w:rPr>
          <w:color w:val="000000" w:themeColor="text1"/>
          <w:sz w:val="24"/>
        </w:rPr>
      </w:pPr>
      <w:r w:rsidRPr="00B8002F">
        <w:rPr>
          <w:b/>
          <w:color w:val="FFC000"/>
          <w:sz w:val="32"/>
        </w:rPr>
        <w:t>Impact</w:t>
      </w:r>
      <w:r w:rsidRPr="000E2904">
        <w:rPr>
          <w:color w:val="000000" w:themeColor="text1"/>
          <w:sz w:val="24"/>
        </w:rPr>
        <w:t xml:space="preserve"> </w:t>
      </w:r>
    </w:p>
    <w:p w14:paraId="4FFF9F82" w14:textId="3D2DEC43" w:rsidR="001D45B8" w:rsidRDefault="00B8002F" w:rsidP="000E2904">
      <w:pPr>
        <w:rPr>
          <w:color w:val="000000" w:themeColor="text1"/>
          <w:sz w:val="24"/>
        </w:rPr>
      </w:pPr>
      <w:r>
        <w:rPr>
          <w:color w:val="000000" w:themeColor="text1"/>
          <w:sz w:val="24"/>
        </w:rPr>
        <w:t>T</w:t>
      </w:r>
      <w:r w:rsidR="000E2904" w:rsidRPr="000E2904">
        <w:rPr>
          <w:color w:val="000000" w:themeColor="text1"/>
          <w:sz w:val="24"/>
        </w:rPr>
        <w:t xml:space="preserve">he impact of teaching SEND-focused writing skills will be measured through ongoing assessment and evaluation of </w:t>
      </w:r>
      <w:r w:rsidR="000E2904">
        <w:rPr>
          <w:color w:val="000000" w:themeColor="text1"/>
          <w:sz w:val="24"/>
        </w:rPr>
        <w:t>pupils</w:t>
      </w:r>
      <w:r w:rsidR="000E2904" w:rsidRPr="000E2904">
        <w:rPr>
          <w:color w:val="000000" w:themeColor="text1"/>
          <w:sz w:val="24"/>
        </w:rPr>
        <w:t xml:space="preserve">' progress and achievements. By equipping </w:t>
      </w:r>
      <w:r w:rsidR="000E2904">
        <w:rPr>
          <w:color w:val="000000" w:themeColor="text1"/>
          <w:sz w:val="24"/>
        </w:rPr>
        <w:t>pupils</w:t>
      </w:r>
      <w:r w:rsidR="000E2904" w:rsidRPr="000E2904">
        <w:rPr>
          <w:color w:val="000000" w:themeColor="text1"/>
          <w:sz w:val="24"/>
        </w:rPr>
        <w:t xml:space="preserve"> with the necessary skills, confidence, and strategies to overcome writing challenges, we aim to foster improved written communication abilities, increased self-esteem, and enhanced overall academic p</w:t>
      </w:r>
      <w:r>
        <w:rPr>
          <w:color w:val="000000" w:themeColor="text1"/>
          <w:sz w:val="24"/>
        </w:rPr>
        <w:t>erformance. Through individualis</w:t>
      </w:r>
      <w:r w:rsidR="000E2904" w:rsidRPr="000E2904">
        <w:rPr>
          <w:color w:val="000000" w:themeColor="text1"/>
          <w:sz w:val="24"/>
        </w:rPr>
        <w:t xml:space="preserve">ed support and </w:t>
      </w:r>
      <w:r w:rsidR="000E2904" w:rsidRPr="000E2904">
        <w:rPr>
          <w:color w:val="000000" w:themeColor="text1"/>
          <w:sz w:val="24"/>
        </w:rPr>
        <w:lastRenderedPageBreak/>
        <w:t xml:space="preserve">targeted interventions, we aspire to empower </w:t>
      </w:r>
      <w:r w:rsidR="000E2904">
        <w:rPr>
          <w:color w:val="000000" w:themeColor="text1"/>
          <w:sz w:val="24"/>
        </w:rPr>
        <w:t>pupils</w:t>
      </w:r>
      <w:r w:rsidR="000E2904" w:rsidRPr="000E2904">
        <w:rPr>
          <w:color w:val="000000" w:themeColor="text1"/>
          <w:sz w:val="24"/>
        </w:rPr>
        <w:t xml:space="preserve"> to become effective and proficient writers, enabling them to fully participate and succeed in both academic and real-life contexts.</w:t>
      </w:r>
      <w:r w:rsidR="00F552AE">
        <w:rPr>
          <w:color w:val="000000" w:themeColor="text1"/>
          <w:sz w:val="24"/>
        </w:rPr>
        <w:t xml:space="preserve"> </w:t>
      </w:r>
    </w:p>
    <w:p w14:paraId="48A97C25" w14:textId="617907A2" w:rsidR="00F552AE" w:rsidRPr="00F552AE" w:rsidRDefault="00F552AE" w:rsidP="00F552AE">
      <w:pPr>
        <w:rPr>
          <w:rFonts w:ascii="Calibri" w:hAnsi="Calibri" w:cs="Calibri"/>
          <w:color w:val="242424"/>
          <w:sz w:val="24"/>
          <w:szCs w:val="28"/>
          <w:shd w:val="clear" w:color="auto" w:fill="FFFFFF"/>
        </w:rPr>
      </w:pPr>
      <w:r>
        <w:rPr>
          <w:rFonts w:ascii="Calibri" w:hAnsi="Calibri" w:cs="Calibri"/>
          <w:color w:val="242424"/>
          <w:sz w:val="24"/>
          <w:szCs w:val="28"/>
          <w:shd w:val="clear" w:color="auto" w:fill="FFFFFF"/>
        </w:rPr>
        <w:t>At the end of</w:t>
      </w:r>
      <w:r w:rsidRPr="00F552AE">
        <w:rPr>
          <w:rFonts w:ascii="Calibri" w:hAnsi="Calibri" w:cs="Calibri"/>
          <w:color w:val="242424"/>
          <w:sz w:val="24"/>
          <w:szCs w:val="28"/>
          <w:shd w:val="clear" w:color="auto" w:fill="FFFFFF"/>
        </w:rPr>
        <w:t xml:space="preserve"> Key Stage 4, a</w:t>
      </w:r>
      <w:r>
        <w:rPr>
          <w:rFonts w:ascii="Calibri" w:hAnsi="Calibri" w:cs="Calibri"/>
          <w:color w:val="242424"/>
          <w:sz w:val="24"/>
          <w:szCs w:val="28"/>
          <w:shd w:val="clear" w:color="auto" w:fill="FFFFFF"/>
        </w:rPr>
        <w:t>ll pupils will achieve</w:t>
      </w:r>
      <w:r w:rsidRPr="00F552AE">
        <w:rPr>
          <w:rFonts w:ascii="Calibri" w:hAnsi="Calibri" w:cs="Calibri"/>
          <w:color w:val="242424"/>
          <w:sz w:val="24"/>
          <w:szCs w:val="28"/>
          <w:shd w:val="clear" w:color="auto" w:fill="FFFFFF"/>
        </w:rPr>
        <w:t xml:space="preserve"> one</w:t>
      </w:r>
      <w:r>
        <w:rPr>
          <w:rFonts w:ascii="Calibri" w:hAnsi="Calibri" w:cs="Calibri"/>
          <w:color w:val="242424"/>
          <w:sz w:val="24"/>
          <w:szCs w:val="28"/>
          <w:shd w:val="clear" w:color="auto" w:fill="FFFFFF"/>
        </w:rPr>
        <w:t xml:space="preserve"> or more</w:t>
      </w:r>
      <w:r w:rsidRPr="00F552AE">
        <w:rPr>
          <w:rFonts w:ascii="Calibri" w:hAnsi="Calibri" w:cs="Calibri"/>
          <w:color w:val="242424"/>
          <w:sz w:val="24"/>
          <w:szCs w:val="28"/>
          <w:shd w:val="clear" w:color="auto" w:fill="FFFFFF"/>
        </w:rPr>
        <w:t xml:space="preserve"> of </w:t>
      </w:r>
      <w:r>
        <w:rPr>
          <w:rFonts w:ascii="Calibri" w:hAnsi="Calibri" w:cs="Calibri"/>
          <w:color w:val="242424"/>
          <w:sz w:val="24"/>
          <w:szCs w:val="28"/>
          <w:shd w:val="clear" w:color="auto" w:fill="FFFFFF"/>
        </w:rPr>
        <w:t xml:space="preserve">the </w:t>
      </w:r>
      <w:r w:rsidRPr="00F552AE">
        <w:rPr>
          <w:rFonts w:ascii="Calibri" w:hAnsi="Calibri" w:cs="Calibri"/>
          <w:color w:val="242424"/>
          <w:sz w:val="24"/>
          <w:szCs w:val="28"/>
          <w:shd w:val="clear" w:color="auto" w:fill="FFFFFF"/>
        </w:rPr>
        <w:t>three pathways for English. These pathways have been carefully designed to ensure that all pupils receive appropriate and tailored learning opportunities that align with their individual ne</w:t>
      </w:r>
      <w:r>
        <w:rPr>
          <w:rFonts w:ascii="Calibri" w:hAnsi="Calibri" w:cs="Calibri"/>
          <w:color w:val="242424"/>
          <w:sz w:val="24"/>
          <w:szCs w:val="28"/>
          <w:shd w:val="clear" w:color="auto" w:fill="FFFFFF"/>
        </w:rPr>
        <w:t xml:space="preserve">eds. The pathways are ASDAN, </w:t>
      </w:r>
      <w:r w:rsidR="008A7F5C">
        <w:rPr>
          <w:rFonts w:ascii="Calibri" w:hAnsi="Calibri" w:cs="Calibri"/>
          <w:color w:val="242424"/>
          <w:sz w:val="24"/>
          <w:szCs w:val="28"/>
          <w:shd w:val="clear" w:color="auto" w:fill="FFFFFF"/>
        </w:rPr>
        <w:t>Entry Level</w:t>
      </w:r>
      <w:r>
        <w:rPr>
          <w:rFonts w:ascii="Calibri" w:hAnsi="Calibri" w:cs="Calibri"/>
          <w:color w:val="242424"/>
          <w:sz w:val="24"/>
          <w:szCs w:val="28"/>
          <w:shd w:val="clear" w:color="auto" w:fill="FFFFFF"/>
        </w:rPr>
        <w:t xml:space="preserve"> English</w:t>
      </w:r>
      <w:r w:rsidR="008A7F5C">
        <w:rPr>
          <w:rFonts w:ascii="Calibri" w:hAnsi="Calibri" w:cs="Calibri"/>
          <w:color w:val="242424"/>
          <w:sz w:val="24"/>
          <w:szCs w:val="28"/>
          <w:shd w:val="clear" w:color="auto" w:fill="FFFFFF"/>
        </w:rPr>
        <w:t xml:space="preserve"> and Functional Skills</w:t>
      </w:r>
      <w:r>
        <w:rPr>
          <w:rFonts w:ascii="Calibri" w:hAnsi="Calibri" w:cs="Calibri"/>
          <w:color w:val="242424"/>
          <w:sz w:val="24"/>
          <w:szCs w:val="28"/>
          <w:shd w:val="clear" w:color="auto" w:fill="FFFFFF"/>
        </w:rPr>
        <w:t>, and iGCSE English.</w:t>
      </w:r>
    </w:p>
    <w:p w14:paraId="44D55774" w14:textId="55CBA32F" w:rsidR="001D45B8" w:rsidRDefault="001D45B8" w:rsidP="00063B74">
      <w:pPr>
        <w:rPr>
          <w:color w:val="0070C0"/>
          <w:sz w:val="48"/>
        </w:rPr>
      </w:pPr>
    </w:p>
    <w:p w14:paraId="07973B83" w14:textId="1D223844" w:rsidR="00063B74" w:rsidRDefault="00063B74" w:rsidP="00063B74">
      <w:pPr>
        <w:rPr>
          <w:b/>
          <w:sz w:val="32"/>
        </w:rPr>
      </w:pPr>
      <w:r w:rsidRPr="00063B74">
        <w:rPr>
          <w:color w:val="0070C0"/>
          <w:sz w:val="48"/>
        </w:rPr>
        <w:t>Handwriting</w:t>
      </w:r>
    </w:p>
    <w:p w14:paraId="75E00C95" w14:textId="62A8FA4D" w:rsidR="00063B74" w:rsidRPr="00B8002F" w:rsidRDefault="00063B74" w:rsidP="00063B74">
      <w:pPr>
        <w:rPr>
          <w:b/>
          <w:color w:val="FFC000"/>
          <w:sz w:val="32"/>
        </w:rPr>
      </w:pPr>
      <w:r w:rsidRPr="00E848A4">
        <w:rPr>
          <w:b/>
          <w:sz w:val="32"/>
        </w:rPr>
        <w:t xml:space="preserve">Handwriting </w:t>
      </w:r>
      <w:r w:rsidRPr="00E848A4">
        <w:rPr>
          <w:b/>
          <w:color w:val="002060"/>
          <w:sz w:val="32"/>
        </w:rPr>
        <w:t>Intent</w:t>
      </w:r>
      <w:r w:rsidRPr="00E848A4">
        <w:rPr>
          <w:b/>
          <w:sz w:val="32"/>
        </w:rPr>
        <w:t xml:space="preserve">, </w:t>
      </w:r>
      <w:r w:rsidRPr="00E848A4">
        <w:rPr>
          <w:b/>
          <w:color w:val="00B050"/>
          <w:sz w:val="32"/>
        </w:rPr>
        <w:t>Implementation</w:t>
      </w:r>
      <w:r w:rsidRPr="00E848A4">
        <w:rPr>
          <w:b/>
          <w:sz w:val="32"/>
        </w:rPr>
        <w:t xml:space="preserve">, </w:t>
      </w:r>
      <w:r w:rsidRPr="00B8002F">
        <w:rPr>
          <w:b/>
          <w:color w:val="FFC000"/>
          <w:sz w:val="32"/>
        </w:rPr>
        <w:t>Impact</w:t>
      </w:r>
    </w:p>
    <w:p w14:paraId="2F4FB162" w14:textId="77777777" w:rsidR="00063B74" w:rsidRPr="00E848A4" w:rsidRDefault="00063B74" w:rsidP="00063B74">
      <w:pPr>
        <w:rPr>
          <w:b/>
          <w:sz w:val="32"/>
        </w:rPr>
      </w:pPr>
      <w:r w:rsidRPr="00E848A4">
        <w:rPr>
          <w:b/>
          <w:color w:val="002060"/>
          <w:sz w:val="32"/>
        </w:rPr>
        <w:t xml:space="preserve">Intent </w:t>
      </w:r>
    </w:p>
    <w:p w14:paraId="1F54BCD1" w14:textId="77777777" w:rsidR="00063B74" w:rsidRPr="00E848A4" w:rsidRDefault="00063B74" w:rsidP="00063B74">
      <w:pPr>
        <w:rPr>
          <w:sz w:val="24"/>
        </w:rPr>
      </w:pPr>
      <w:r w:rsidRPr="00E848A4">
        <w:rPr>
          <w:sz w:val="24"/>
        </w:rPr>
        <w:t>Pencalenick use Twi</w:t>
      </w:r>
      <w:r>
        <w:rPr>
          <w:sz w:val="24"/>
        </w:rPr>
        <w:t>nkl Handwriting alongside</w:t>
      </w:r>
      <w:r w:rsidRPr="00E848A4">
        <w:rPr>
          <w:sz w:val="24"/>
        </w:rPr>
        <w:t xml:space="preserve"> Phonics and Reading to ensure a consistent and cohesive approac</w:t>
      </w:r>
      <w:r>
        <w:rPr>
          <w:sz w:val="24"/>
        </w:rPr>
        <w:t>h to developing literacy. This</w:t>
      </w:r>
      <w:r w:rsidRPr="00E848A4">
        <w:rPr>
          <w:sz w:val="24"/>
        </w:rPr>
        <w:t xml:space="preserve"> Handwriting provides a planned sequence of lessons to help teachers ensure they have progressively covered the skills required to meet the aims of the National Curriculu</w:t>
      </w:r>
      <w:r>
        <w:rPr>
          <w:sz w:val="24"/>
        </w:rPr>
        <w:t>m for writing transcription</w:t>
      </w:r>
      <w:r w:rsidRPr="00E848A4">
        <w:rPr>
          <w:sz w:val="24"/>
        </w:rPr>
        <w:t xml:space="preserve">. </w:t>
      </w:r>
    </w:p>
    <w:p w14:paraId="10DC6AF5" w14:textId="77777777" w:rsidR="00063B74" w:rsidRPr="00E848A4" w:rsidRDefault="00063B74" w:rsidP="00063B74">
      <w:pPr>
        <w:rPr>
          <w:sz w:val="24"/>
        </w:rPr>
      </w:pPr>
      <w:r>
        <w:rPr>
          <w:sz w:val="24"/>
        </w:rPr>
        <w:t>Stage</w:t>
      </w:r>
      <w:r w:rsidRPr="00E848A4">
        <w:rPr>
          <w:sz w:val="24"/>
        </w:rPr>
        <w:t xml:space="preserve"> 1 (Let’s Get Ready to Write) of each Handwriting Help Card, available in every lower case letter pack, aims to help children to develop their fine and gross motor skills and pencil control as a precursor to effective handwriting: to show good control and coordination in large and small movements, to move confidently in a range of ways while safely negotiating space, to handle equipment and tools effectively and to safely use and explore a variety of materials, tools and techniques.</w:t>
      </w:r>
    </w:p>
    <w:p w14:paraId="72FFE1FD" w14:textId="77777777" w:rsidR="00063B74" w:rsidRPr="00E848A4" w:rsidRDefault="00063B74" w:rsidP="00063B74">
      <w:pPr>
        <w:rPr>
          <w:sz w:val="24"/>
        </w:rPr>
      </w:pPr>
      <w:r>
        <w:rPr>
          <w:sz w:val="24"/>
        </w:rPr>
        <w:t>Stage</w:t>
      </w:r>
      <w:r w:rsidRPr="00E848A4">
        <w:rPr>
          <w:sz w:val="24"/>
        </w:rPr>
        <w:t>s 2 and 3 (Forming Letter Families and Positioning &amp; Pre-Cursive) aim to teach children the statutory objectives from the year 1 and year 2 curriculum: to sit correctly at a table, to hold a pencil comfortably and correctly, to begin to form lower case letters in the correct direction and of the correct size relative to one another, to start and finish letters in the right place, to form capital letters and the digits 0-9 of the correct size, orientation and relationship to one another and to lower case letters, to understand which letters belong to which handwriting ‘families’, to start using some of the diagonal and horizontal strokes needed to join letters and to use spacing between words that reflects the size of the letters.</w:t>
      </w:r>
    </w:p>
    <w:p w14:paraId="5D8D8E76" w14:textId="77777777" w:rsidR="00063B74" w:rsidRPr="00E848A4" w:rsidRDefault="00063B74" w:rsidP="00063B74">
      <w:pPr>
        <w:rPr>
          <w:sz w:val="24"/>
        </w:rPr>
      </w:pPr>
      <w:r>
        <w:rPr>
          <w:sz w:val="24"/>
        </w:rPr>
        <w:t>Stage</w:t>
      </w:r>
      <w:r w:rsidRPr="00E848A4">
        <w:rPr>
          <w:sz w:val="24"/>
        </w:rPr>
        <w:t>s 4 and 5 (Joining Letters and Fluency, Style &amp; Speed) teach the statutory skills from the year 3 - year 6 curriculum: to use the diagonal and horizontal strokes that are needed to join letters; to increase the legibility, fluency, consistency and quality of their handwriting; to ensure that their lines of writing are spaced sufficiently so that the ascenders and descenders of letters do not touch; to write with increasing speed by choosing which shape of a letter to use when given choices and deciding whether or not to join specific letters and to choose the writing implement that is best suited for a task.</w:t>
      </w:r>
    </w:p>
    <w:p w14:paraId="1A9F1FE8" w14:textId="77777777" w:rsidR="00063B74" w:rsidRPr="00E848A4" w:rsidRDefault="00063B74" w:rsidP="00063B74">
      <w:pPr>
        <w:rPr>
          <w:sz w:val="24"/>
        </w:rPr>
      </w:pPr>
      <w:r w:rsidRPr="00E848A4">
        <w:rPr>
          <w:sz w:val="24"/>
        </w:rPr>
        <w:t>This Handwriting scheme intends to take all pupils on a journey to using fluent, speedy and joined handwriting throughout their independent writing. This, in turn, will help to support their composition and spelling.</w:t>
      </w:r>
    </w:p>
    <w:p w14:paraId="6597D55B" w14:textId="77777777" w:rsidR="00063B74" w:rsidRPr="00E848A4" w:rsidRDefault="00063B74" w:rsidP="00063B74">
      <w:pPr>
        <w:rPr>
          <w:b/>
          <w:color w:val="538135" w:themeColor="accent6" w:themeShade="BF"/>
          <w:sz w:val="32"/>
        </w:rPr>
      </w:pPr>
      <w:r w:rsidRPr="00E848A4">
        <w:rPr>
          <w:b/>
          <w:color w:val="538135" w:themeColor="accent6" w:themeShade="BF"/>
          <w:sz w:val="32"/>
        </w:rPr>
        <w:t>Implementation</w:t>
      </w:r>
    </w:p>
    <w:p w14:paraId="0CE0E83E" w14:textId="657F85ED" w:rsidR="00063B74" w:rsidRPr="00E848A4" w:rsidRDefault="00063B74" w:rsidP="00063B74">
      <w:pPr>
        <w:rPr>
          <w:sz w:val="24"/>
        </w:rPr>
      </w:pPr>
      <w:r w:rsidRPr="00E848A4">
        <w:rPr>
          <w:sz w:val="24"/>
        </w:rPr>
        <w:t>Following the programme allows teachers to feel confident about curriculum design and delivery throughout</w:t>
      </w:r>
      <w:r>
        <w:rPr>
          <w:sz w:val="24"/>
        </w:rPr>
        <w:t>; this is detailed in the EFL Handwriting progression framework</w:t>
      </w:r>
      <w:r w:rsidRPr="00E848A4">
        <w:rPr>
          <w:sz w:val="24"/>
        </w:rPr>
        <w:t xml:space="preserve"> which support</w:t>
      </w:r>
      <w:r w:rsidR="00783812">
        <w:rPr>
          <w:sz w:val="24"/>
        </w:rPr>
        <w:t>s</w:t>
      </w:r>
      <w:r w:rsidRPr="00E848A4">
        <w:rPr>
          <w:sz w:val="24"/>
        </w:rPr>
        <w:t xml:space="preserve"> delivery and helps track progress. </w:t>
      </w:r>
    </w:p>
    <w:p w14:paraId="2B3A4062" w14:textId="77777777" w:rsidR="00063B74" w:rsidRPr="00E848A4" w:rsidRDefault="00063B74" w:rsidP="00063B74">
      <w:pPr>
        <w:rPr>
          <w:sz w:val="24"/>
        </w:rPr>
      </w:pPr>
      <w:r w:rsidRPr="00E848A4">
        <w:rPr>
          <w:sz w:val="24"/>
        </w:rPr>
        <w:lastRenderedPageBreak/>
        <w:t>The detailed planning and progressive sequence of the programme assures subject quality, sufficient depth and coverage of skills and gives teachers the curriculum expertise to deliver effective writing transcription lessons. The scheme’s supporting resources enable effective curriculum implementation and can be differentiated to meet all pupils’ learning needs. Where gaps in pupils’ skills are identified, the handwriting materials can also be used within intervention sessions to enhance pupils’ capacity to access the full curriculum. Each lesson has built-in assessment opportunities, which give reliable snapshots of pupil progress. The scheme also offers more formal assessment materials as well as a handwriting coverage and assessment pack to track progress over the longer term.</w:t>
      </w:r>
    </w:p>
    <w:p w14:paraId="74C4A95E" w14:textId="77777777" w:rsidR="00063B74" w:rsidRPr="00B8002F" w:rsidRDefault="00063B74" w:rsidP="00063B74">
      <w:pPr>
        <w:rPr>
          <w:b/>
          <w:color w:val="FFC000"/>
          <w:sz w:val="32"/>
        </w:rPr>
      </w:pPr>
      <w:r w:rsidRPr="00B8002F">
        <w:rPr>
          <w:b/>
          <w:color w:val="FFC000"/>
          <w:sz w:val="32"/>
        </w:rPr>
        <w:t>Impact</w:t>
      </w:r>
    </w:p>
    <w:p w14:paraId="37A27D13" w14:textId="00C69662" w:rsidR="00063B74" w:rsidRDefault="00063B74" w:rsidP="00063B74">
      <w:pPr>
        <w:rPr>
          <w:sz w:val="24"/>
        </w:rPr>
      </w:pPr>
      <w:r w:rsidRPr="00E848A4">
        <w:rPr>
          <w:sz w:val="24"/>
        </w:rPr>
        <w:t>The impact of using the full range of handwriting resources, including display materials, will be seen across the school with an increase in the profile of handwriting and a standardised approach to delivering it. Following the scheme, gives us a consistent approach where handwriting expectations are clear and the same technical vocabulary is used with, and spoken by, all teaching staff and learners.  The impact of the scheme should be noticeable within written work in all areas of the curriculum and not just confined to handwriting or designated English lessons.</w:t>
      </w:r>
    </w:p>
    <w:p w14:paraId="2ACAC173" w14:textId="6FF69480" w:rsidR="004A7223" w:rsidRPr="004A7223" w:rsidRDefault="004A7223" w:rsidP="004A7223">
      <w:pPr>
        <w:rPr>
          <w:sz w:val="24"/>
        </w:rPr>
      </w:pPr>
      <w:r>
        <w:rPr>
          <w:sz w:val="24"/>
        </w:rPr>
        <w:t>In addition to Handwriting Framework and the Writing P-CAS</w:t>
      </w:r>
      <w:r w:rsidRPr="004A7223">
        <w:rPr>
          <w:sz w:val="24"/>
        </w:rPr>
        <w:t xml:space="preserve"> progress reporting, regular learning walks, EfL (Evidence for Learning) audits and book looks will take place to ensure that pupils are well supported and making progress. The advantage of assessments being recorded on EfL is that progress and evidence sit together within the assessment system. This ensures accuracy in reporting and easily accessible quality assurance checks. </w:t>
      </w:r>
    </w:p>
    <w:p w14:paraId="5D83EA11" w14:textId="77777777" w:rsidR="004A7223" w:rsidRPr="00E848A4" w:rsidRDefault="004A7223" w:rsidP="00063B74">
      <w:pPr>
        <w:rPr>
          <w:sz w:val="24"/>
        </w:rPr>
      </w:pPr>
    </w:p>
    <w:p w14:paraId="2CB2326D" w14:textId="77777777" w:rsidR="008A7F5C" w:rsidRPr="00F552AE" w:rsidRDefault="008A7F5C" w:rsidP="008A7F5C">
      <w:pPr>
        <w:rPr>
          <w:color w:val="0070C0"/>
          <w:sz w:val="48"/>
        </w:rPr>
      </w:pPr>
      <w:r>
        <w:rPr>
          <w:color w:val="0070C0"/>
          <w:sz w:val="48"/>
        </w:rPr>
        <w:t>Community Partners</w:t>
      </w:r>
    </w:p>
    <w:p w14:paraId="4B4559D0" w14:textId="77777777" w:rsidR="008A7F5C" w:rsidRPr="00F552AE" w:rsidRDefault="008A7F5C" w:rsidP="008A7F5C">
      <w:pPr>
        <w:rPr>
          <w:sz w:val="28"/>
        </w:rPr>
      </w:pPr>
      <w:r w:rsidRPr="00F552AE">
        <w:rPr>
          <w:sz w:val="28"/>
        </w:rPr>
        <w:t>Local community partners are invaluable when it com</w:t>
      </w:r>
      <w:r>
        <w:rPr>
          <w:sz w:val="28"/>
        </w:rPr>
        <w:t>es to teaching English at Pencalenick, across all our sites,</w:t>
      </w:r>
      <w:r w:rsidRPr="00F552AE">
        <w:rPr>
          <w:sz w:val="28"/>
        </w:rPr>
        <w:t xml:space="preserve"> as they bring real-world relevance and authentic language experiences to the clas</w:t>
      </w:r>
      <w:r>
        <w:rPr>
          <w:sz w:val="28"/>
        </w:rPr>
        <w:t>sroom. These partners, which</w:t>
      </w:r>
      <w:r w:rsidRPr="00F552AE">
        <w:rPr>
          <w:sz w:val="28"/>
        </w:rPr>
        <w:t xml:space="preserve"> include lo</w:t>
      </w:r>
      <w:r>
        <w:rPr>
          <w:sz w:val="28"/>
        </w:rPr>
        <w:t>cal businesses, cultural organis</w:t>
      </w:r>
      <w:r w:rsidRPr="00F552AE">
        <w:rPr>
          <w:sz w:val="28"/>
        </w:rPr>
        <w:t>ations, community leaders, and volunteers, offer a wealth of knowledge, expertise, and resources that enrich the learning pr</w:t>
      </w:r>
      <w:r>
        <w:rPr>
          <w:sz w:val="28"/>
        </w:rPr>
        <w:t>ocess for pupils</w:t>
      </w:r>
      <w:r w:rsidRPr="00F552AE">
        <w:rPr>
          <w:sz w:val="28"/>
        </w:rPr>
        <w:t>.</w:t>
      </w:r>
    </w:p>
    <w:p w14:paraId="3E934EB7" w14:textId="77777777" w:rsidR="008A7F5C" w:rsidRPr="00F552AE" w:rsidRDefault="008A7F5C" w:rsidP="008A7F5C">
      <w:pPr>
        <w:rPr>
          <w:sz w:val="28"/>
        </w:rPr>
      </w:pPr>
      <w:r w:rsidRPr="00F552AE">
        <w:rPr>
          <w:sz w:val="28"/>
        </w:rPr>
        <w:t>Addi</w:t>
      </w:r>
      <w:r>
        <w:rPr>
          <w:sz w:val="28"/>
        </w:rPr>
        <w:t>tionally, community partners</w:t>
      </w:r>
      <w:r w:rsidRPr="00F552AE">
        <w:rPr>
          <w:sz w:val="28"/>
        </w:rPr>
        <w:t xml:space="preserve"> contribute to creating a more inclusive and diverse learning environment. They can share different perspectives, traditions, and cultural practices, fostering a sense of acceptance, empathy, and respect amo</w:t>
      </w:r>
      <w:r>
        <w:rPr>
          <w:sz w:val="28"/>
        </w:rPr>
        <w:t>ng pupil</w:t>
      </w:r>
      <w:r w:rsidRPr="00F552AE">
        <w:rPr>
          <w:sz w:val="28"/>
        </w:rPr>
        <w:t>s. This exposure to diverse cultures and lang</w:t>
      </w:r>
      <w:r>
        <w:rPr>
          <w:sz w:val="28"/>
        </w:rPr>
        <w:t>uages not only enhances pupils</w:t>
      </w:r>
      <w:r w:rsidRPr="00F552AE">
        <w:rPr>
          <w:sz w:val="28"/>
        </w:rPr>
        <w:t>' understanding of the world but also promotes multiculturalism and global citizenship.</w:t>
      </w:r>
    </w:p>
    <w:p w14:paraId="343F8744" w14:textId="77777777" w:rsidR="008A7F5C" w:rsidRDefault="008A7F5C" w:rsidP="008A7F5C">
      <w:pPr>
        <w:rPr>
          <w:sz w:val="28"/>
        </w:rPr>
      </w:pPr>
      <w:r>
        <w:rPr>
          <w:sz w:val="28"/>
        </w:rPr>
        <w:t>Examples of community partners who have recently collaborated with the English department include:</w:t>
      </w:r>
    </w:p>
    <w:p w14:paraId="04350BCE" w14:textId="77777777" w:rsidR="008A7F5C" w:rsidRDefault="008A7F5C" w:rsidP="008A7F5C">
      <w:pPr>
        <w:rPr>
          <w:sz w:val="28"/>
        </w:rPr>
      </w:pPr>
      <w:r>
        <w:rPr>
          <w:sz w:val="28"/>
        </w:rPr>
        <w:t xml:space="preserve">The Hall for Cornwall      </w:t>
      </w:r>
      <w:hyperlink r:id="rId16" w:history="1">
        <w:r w:rsidRPr="00FB66C2">
          <w:rPr>
            <w:rStyle w:val="Hyperlink"/>
            <w:sz w:val="28"/>
          </w:rPr>
          <w:t>www.hallforcornwall.co.uk</w:t>
        </w:r>
      </w:hyperlink>
    </w:p>
    <w:p w14:paraId="021297FC" w14:textId="77777777" w:rsidR="008A7F5C" w:rsidRDefault="008A7F5C" w:rsidP="008A7F5C">
      <w:pPr>
        <w:rPr>
          <w:sz w:val="28"/>
        </w:rPr>
      </w:pPr>
      <w:r>
        <w:rPr>
          <w:sz w:val="28"/>
        </w:rPr>
        <w:t xml:space="preserve">Rogue Theatre      </w:t>
      </w:r>
      <w:hyperlink r:id="rId17" w:history="1">
        <w:r w:rsidRPr="00FB66C2">
          <w:rPr>
            <w:rStyle w:val="Hyperlink"/>
            <w:sz w:val="28"/>
          </w:rPr>
          <w:t>www.rogueotherworld.co.uk</w:t>
        </w:r>
      </w:hyperlink>
    </w:p>
    <w:p w14:paraId="1E5D503A" w14:textId="77777777" w:rsidR="008A7F5C" w:rsidRDefault="008A7F5C" w:rsidP="008A7F5C">
      <w:pPr>
        <w:rPr>
          <w:sz w:val="28"/>
        </w:rPr>
      </w:pPr>
      <w:r>
        <w:rPr>
          <w:sz w:val="28"/>
        </w:rPr>
        <w:t xml:space="preserve">Volunteer Cornwall      </w:t>
      </w:r>
      <w:hyperlink r:id="rId18" w:history="1">
        <w:r w:rsidRPr="00FB66C2">
          <w:rPr>
            <w:rStyle w:val="Hyperlink"/>
            <w:sz w:val="28"/>
          </w:rPr>
          <w:t>www.volunteercornwall.org.uk</w:t>
        </w:r>
      </w:hyperlink>
    </w:p>
    <w:p w14:paraId="7CDB84F4" w14:textId="77777777" w:rsidR="008A7F5C" w:rsidRDefault="008A7F5C" w:rsidP="008A7F5C">
      <w:pPr>
        <w:rPr>
          <w:sz w:val="28"/>
        </w:rPr>
      </w:pPr>
      <w:r>
        <w:rPr>
          <w:sz w:val="28"/>
        </w:rPr>
        <w:t xml:space="preserve">Author Hannah Beven    </w:t>
      </w:r>
      <w:hyperlink r:id="rId19" w:history="1">
        <w:r w:rsidRPr="00FB66C2">
          <w:rPr>
            <w:rStyle w:val="Hyperlink"/>
            <w:sz w:val="28"/>
          </w:rPr>
          <w:t>www.hannahbevan.co.uk/</w:t>
        </w:r>
      </w:hyperlink>
    </w:p>
    <w:p w14:paraId="0C888B37" w14:textId="77777777" w:rsidR="008A7F5C" w:rsidRDefault="008A7F5C" w:rsidP="008A7F5C">
      <w:pPr>
        <w:rPr>
          <w:sz w:val="28"/>
        </w:rPr>
      </w:pPr>
      <w:r>
        <w:rPr>
          <w:sz w:val="28"/>
        </w:rPr>
        <w:lastRenderedPageBreak/>
        <w:t xml:space="preserve">Poet Harry Baker        </w:t>
      </w:r>
      <w:hyperlink r:id="rId20" w:history="1">
        <w:r w:rsidRPr="00FB66C2">
          <w:rPr>
            <w:rStyle w:val="Hyperlink"/>
            <w:sz w:val="28"/>
          </w:rPr>
          <w:t>www.harrybaker.co/</w:t>
        </w:r>
      </w:hyperlink>
    </w:p>
    <w:p w14:paraId="6D517925" w14:textId="77777777" w:rsidR="008A7F5C" w:rsidRDefault="008A7F5C" w:rsidP="008A7F5C">
      <w:pPr>
        <w:rPr>
          <w:sz w:val="28"/>
        </w:rPr>
      </w:pPr>
      <w:r>
        <w:rPr>
          <w:sz w:val="28"/>
        </w:rPr>
        <w:t xml:space="preserve">Spaceport Cornwall     </w:t>
      </w:r>
      <w:hyperlink r:id="rId21" w:history="1">
        <w:r w:rsidRPr="00FB66C2">
          <w:rPr>
            <w:rStyle w:val="Hyperlink"/>
            <w:sz w:val="28"/>
          </w:rPr>
          <w:t>www.spaceportcornwall.com/</w:t>
        </w:r>
      </w:hyperlink>
    </w:p>
    <w:p w14:paraId="69A17B2C" w14:textId="77777777" w:rsidR="008A7F5C" w:rsidRPr="00F56554" w:rsidRDefault="008A7F5C" w:rsidP="008A7F5C">
      <w:pPr>
        <w:rPr>
          <w:sz w:val="28"/>
        </w:rPr>
      </w:pPr>
      <w:r>
        <w:rPr>
          <w:sz w:val="28"/>
        </w:rPr>
        <w:t xml:space="preserve">Falmouth University     </w:t>
      </w:r>
      <w:hyperlink r:id="rId22" w:history="1">
        <w:r w:rsidRPr="00FB66C2">
          <w:rPr>
            <w:rStyle w:val="Hyperlink"/>
            <w:sz w:val="28"/>
          </w:rPr>
          <w:t>www.falmouth.ac.uk</w:t>
        </w:r>
      </w:hyperlink>
    </w:p>
    <w:p w14:paraId="72FF3533" w14:textId="4CEBAB67" w:rsidR="008A7F5C" w:rsidRDefault="008A7F5C" w:rsidP="008A7F5C">
      <w:pPr>
        <w:jc w:val="center"/>
        <w:rPr>
          <w:sz w:val="24"/>
        </w:rPr>
      </w:pPr>
      <w:r w:rsidRPr="00F56554">
        <w:rPr>
          <w:noProof/>
          <w:sz w:val="18"/>
          <w:lang w:eastAsia="en-GB"/>
        </w:rPr>
        <w:drawing>
          <wp:anchor distT="0" distB="0" distL="114300" distR="114300" simplePos="0" relativeHeight="251658240" behindDoc="0" locked="0" layoutInCell="1" allowOverlap="1" wp14:anchorId="44D6C9AE" wp14:editId="7F03E4DC">
            <wp:simplePos x="0" y="0"/>
            <wp:positionH relativeFrom="margin">
              <wp:align>center</wp:align>
            </wp:positionH>
            <wp:positionV relativeFrom="paragraph">
              <wp:posOffset>217170</wp:posOffset>
            </wp:positionV>
            <wp:extent cx="5532120" cy="394585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aceport example.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532120" cy="3945851"/>
                    </a:xfrm>
                    <a:prstGeom prst="rect">
                      <a:avLst/>
                    </a:prstGeom>
                  </pic:spPr>
                </pic:pic>
              </a:graphicData>
            </a:graphic>
            <wp14:sizeRelH relativeFrom="margin">
              <wp14:pctWidth>0</wp14:pctWidth>
            </wp14:sizeRelH>
            <wp14:sizeRelV relativeFrom="margin">
              <wp14:pctHeight>0</wp14:pctHeight>
            </wp14:sizeRelV>
          </wp:anchor>
        </w:drawing>
      </w:r>
      <w:r w:rsidRPr="00F56554">
        <w:rPr>
          <w:sz w:val="24"/>
        </w:rPr>
        <w:t>Example resource produced in collaboration with Spaceport Cornwall</w:t>
      </w:r>
    </w:p>
    <w:p w14:paraId="081B687C" w14:textId="1E841D43" w:rsidR="00E45710" w:rsidRDefault="00E45710" w:rsidP="008A7F5C">
      <w:pPr>
        <w:jc w:val="center"/>
        <w:rPr>
          <w:sz w:val="24"/>
        </w:rPr>
      </w:pPr>
    </w:p>
    <w:p w14:paraId="4D63605E" w14:textId="7874C57F" w:rsidR="00E45710" w:rsidRDefault="00E45710" w:rsidP="008A7F5C">
      <w:pPr>
        <w:jc w:val="center"/>
        <w:rPr>
          <w:sz w:val="24"/>
        </w:rPr>
      </w:pPr>
    </w:p>
    <w:p w14:paraId="32C980B0" w14:textId="77777777" w:rsidR="00E45710" w:rsidRDefault="00E45710" w:rsidP="008A7F5C">
      <w:pPr>
        <w:jc w:val="center"/>
        <w:rPr>
          <w:sz w:val="28"/>
        </w:rPr>
      </w:pPr>
    </w:p>
    <w:p w14:paraId="43A8ED26" w14:textId="77777777" w:rsidR="008A7F5C" w:rsidRDefault="008A7F5C" w:rsidP="008A7F5C">
      <w:pPr>
        <w:jc w:val="center"/>
        <w:rPr>
          <w:sz w:val="28"/>
        </w:rPr>
      </w:pPr>
    </w:p>
    <w:p w14:paraId="429E9BF4" w14:textId="77777777" w:rsidR="008A7F5C" w:rsidRDefault="008A7F5C" w:rsidP="008A7F5C">
      <w:pPr>
        <w:jc w:val="center"/>
        <w:rPr>
          <w:sz w:val="28"/>
        </w:rPr>
      </w:pPr>
    </w:p>
    <w:p w14:paraId="59D1AE9D" w14:textId="77777777" w:rsidR="008A7F5C" w:rsidRDefault="008A7F5C" w:rsidP="008A7F5C">
      <w:pPr>
        <w:jc w:val="center"/>
        <w:rPr>
          <w:sz w:val="28"/>
        </w:rPr>
      </w:pPr>
    </w:p>
    <w:p w14:paraId="5C24A81B" w14:textId="77777777" w:rsidR="008A7F5C" w:rsidRDefault="008A7F5C" w:rsidP="008A7F5C">
      <w:pPr>
        <w:jc w:val="center"/>
        <w:rPr>
          <w:sz w:val="28"/>
        </w:rPr>
      </w:pPr>
    </w:p>
    <w:p w14:paraId="0552034E" w14:textId="77777777" w:rsidR="008A7F5C" w:rsidRDefault="008A7F5C" w:rsidP="008A7F5C">
      <w:pPr>
        <w:jc w:val="center"/>
        <w:rPr>
          <w:sz w:val="28"/>
        </w:rPr>
      </w:pPr>
    </w:p>
    <w:p w14:paraId="3655859A" w14:textId="77777777" w:rsidR="008A7F5C" w:rsidRDefault="008A7F5C" w:rsidP="008A7F5C">
      <w:pPr>
        <w:jc w:val="center"/>
        <w:rPr>
          <w:sz w:val="28"/>
        </w:rPr>
      </w:pPr>
    </w:p>
    <w:p w14:paraId="09F33C9D" w14:textId="77777777" w:rsidR="008A7F5C" w:rsidRDefault="008A7F5C" w:rsidP="008A7F5C">
      <w:pPr>
        <w:jc w:val="center"/>
        <w:rPr>
          <w:sz w:val="28"/>
        </w:rPr>
      </w:pPr>
    </w:p>
    <w:p w14:paraId="53691A71" w14:textId="77777777" w:rsidR="008A7F5C" w:rsidRDefault="008A7F5C" w:rsidP="008A7F5C">
      <w:pPr>
        <w:jc w:val="center"/>
        <w:rPr>
          <w:sz w:val="28"/>
        </w:rPr>
      </w:pPr>
    </w:p>
    <w:p w14:paraId="02283EDD" w14:textId="77777777" w:rsidR="008A7F5C" w:rsidRPr="001D2CC0" w:rsidRDefault="008A7F5C" w:rsidP="008A7F5C">
      <w:pPr>
        <w:jc w:val="center"/>
        <w:rPr>
          <w:sz w:val="28"/>
        </w:rPr>
      </w:pPr>
    </w:p>
    <w:p w14:paraId="5D0067A5" w14:textId="77777777" w:rsidR="008A7F5C" w:rsidRDefault="008A7F5C" w:rsidP="008A7F5C">
      <w:pPr>
        <w:rPr>
          <w:sz w:val="20"/>
        </w:rPr>
      </w:pPr>
    </w:p>
    <w:p w14:paraId="73950A18" w14:textId="77777777" w:rsidR="008A7F5C" w:rsidRDefault="008A7F5C" w:rsidP="008A7F5C">
      <w:pPr>
        <w:rPr>
          <w:color w:val="0070C0"/>
          <w:sz w:val="48"/>
        </w:rPr>
      </w:pPr>
      <w:r>
        <w:rPr>
          <w:color w:val="0070C0"/>
          <w:sz w:val="48"/>
        </w:rPr>
        <w:t>Extracurricular: Whole School Performance</w:t>
      </w:r>
    </w:p>
    <w:p w14:paraId="37B133CE" w14:textId="77777777" w:rsidR="008A7F5C" w:rsidRPr="001D2CC0" w:rsidRDefault="008A7F5C" w:rsidP="008A7F5C">
      <w:pPr>
        <w:rPr>
          <w:sz w:val="28"/>
        </w:rPr>
      </w:pPr>
      <w:r w:rsidRPr="001D2CC0">
        <w:rPr>
          <w:sz w:val="28"/>
        </w:rPr>
        <w:br/>
        <w:t xml:space="preserve">Putting on a whole school performance is important </w:t>
      </w:r>
      <w:r>
        <w:rPr>
          <w:sz w:val="28"/>
        </w:rPr>
        <w:t xml:space="preserve">at Pencalenick School </w:t>
      </w:r>
      <w:r w:rsidRPr="001D2CC0">
        <w:rPr>
          <w:sz w:val="28"/>
        </w:rPr>
        <w:t>for several reasons:</w:t>
      </w:r>
    </w:p>
    <w:p w14:paraId="241D2DB2" w14:textId="77777777" w:rsidR="008A7F5C" w:rsidRPr="001D2CC0" w:rsidRDefault="008A7F5C" w:rsidP="008A7F5C">
      <w:pPr>
        <w:rPr>
          <w:sz w:val="28"/>
        </w:rPr>
      </w:pPr>
      <w:r w:rsidRPr="001D2CC0">
        <w:rPr>
          <w:sz w:val="28"/>
        </w:rPr>
        <w:t>Community building: A school-wide per</w:t>
      </w:r>
      <w:r>
        <w:rPr>
          <w:sz w:val="28"/>
        </w:rPr>
        <w:t>formance brings together pupil</w:t>
      </w:r>
      <w:r w:rsidRPr="001D2CC0">
        <w:rPr>
          <w:sz w:val="28"/>
        </w:rPr>
        <w:t>s, teachers, staff, and families, fostering a sense of community and unity. It provides an opportunity for everyone to work together towards a common goal, creating a shared experience that strengthens relationships.</w:t>
      </w:r>
      <w:r>
        <w:rPr>
          <w:sz w:val="28"/>
        </w:rPr>
        <w:t xml:space="preserve"> It is an opportunity for pupils at the four ARBs to join in a combined set of activities with the main school site.</w:t>
      </w:r>
    </w:p>
    <w:p w14:paraId="0E6EC090" w14:textId="77777777" w:rsidR="008A7F5C" w:rsidRPr="001D2CC0" w:rsidRDefault="008A7F5C" w:rsidP="008A7F5C">
      <w:pPr>
        <w:rPr>
          <w:sz w:val="28"/>
        </w:rPr>
      </w:pPr>
      <w:r w:rsidRPr="001D2CC0">
        <w:rPr>
          <w:sz w:val="28"/>
        </w:rPr>
        <w:t xml:space="preserve">Creativity and self-expression: A whole school performance allows </w:t>
      </w:r>
      <w:r>
        <w:rPr>
          <w:sz w:val="28"/>
        </w:rPr>
        <w:t>pupils</w:t>
      </w:r>
      <w:r w:rsidRPr="001D2CC0">
        <w:rPr>
          <w:sz w:val="28"/>
        </w:rPr>
        <w:t xml:space="preserve"> to showcase their creativity and talents. It provides a platform for </w:t>
      </w:r>
      <w:r>
        <w:rPr>
          <w:sz w:val="28"/>
        </w:rPr>
        <w:t>pupil</w:t>
      </w:r>
      <w:r w:rsidRPr="001D2CC0">
        <w:rPr>
          <w:sz w:val="28"/>
        </w:rPr>
        <w:t xml:space="preserve">s to express themselves through various art forms like music, dance, drama, or visual arts. </w:t>
      </w:r>
    </w:p>
    <w:p w14:paraId="49DDFEF2" w14:textId="77777777" w:rsidR="008A7F5C" w:rsidRPr="001D2CC0" w:rsidRDefault="008A7F5C" w:rsidP="008A7F5C">
      <w:pPr>
        <w:rPr>
          <w:sz w:val="28"/>
        </w:rPr>
      </w:pPr>
      <w:r w:rsidRPr="001D2CC0">
        <w:rPr>
          <w:sz w:val="28"/>
        </w:rPr>
        <w:t>Skill development: Preparing for a school-wide performance involves teamwork, discipli</w:t>
      </w:r>
      <w:r>
        <w:rPr>
          <w:sz w:val="28"/>
        </w:rPr>
        <w:t>ne, and time management. Our pupil</w:t>
      </w:r>
      <w:r w:rsidRPr="001D2CC0">
        <w:rPr>
          <w:sz w:val="28"/>
        </w:rPr>
        <w:t xml:space="preserve">s learn to collaborate with others, practice and perfect </w:t>
      </w:r>
      <w:r w:rsidRPr="001D2CC0">
        <w:rPr>
          <w:sz w:val="28"/>
        </w:rPr>
        <w:lastRenderedPageBreak/>
        <w:t>their skills, and work towards a deadline. These experiences contribute to their personal growth and develop important life skills.</w:t>
      </w:r>
    </w:p>
    <w:p w14:paraId="648A7150" w14:textId="77777777" w:rsidR="008A7F5C" w:rsidRPr="001D2CC0" w:rsidRDefault="008A7F5C" w:rsidP="008A7F5C">
      <w:pPr>
        <w:rPr>
          <w:sz w:val="28"/>
        </w:rPr>
      </w:pPr>
      <w:r w:rsidRPr="001D2CC0">
        <w:rPr>
          <w:sz w:val="28"/>
        </w:rPr>
        <w:t>Apprecia</w:t>
      </w:r>
      <w:r>
        <w:rPr>
          <w:sz w:val="28"/>
        </w:rPr>
        <w:t>tion for the arts: By organis</w:t>
      </w:r>
      <w:r w:rsidRPr="001D2CC0">
        <w:rPr>
          <w:sz w:val="28"/>
        </w:rPr>
        <w:t>ing and participating in a school-wide performan</w:t>
      </w:r>
      <w:r>
        <w:rPr>
          <w:sz w:val="28"/>
        </w:rPr>
        <w:t>ce, pupil</w:t>
      </w:r>
      <w:r w:rsidRPr="001D2CC0">
        <w:rPr>
          <w:sz w:val="28"/>
        </w:rPr>
        <w:t>s gain exposure to different art forms and learn to appreciate the performing arts. It broadens their horizons, encourages cultural appreciation, and may even ignite a passion for the arts that lasts a lifetime.</w:t>
      </w:r>
      <w:r>
        <w:rPr>
          <w:sz w:val="28"/>
        </w:rPr>
        <w:t xml:space="preserve">  As part of our most recent performance, twenty-four of our pupils performed at the opening of the International Sea Shanty Festival in Falmouth.</w:t>
      </w:r>
    </w:p>
    <w:p w14:paraId="2E29FD61" w14:textId="77777777" w:rsidR="008A7F5C" w:rsidRPr="001D2CC0" w:rsidRDefault="008A7F5C" w:rsidP="008A7F5C">
      <w:pPr>
        <w:rPr>
          <w:sz w:val="28"/>
        </w:rPr>
      </w:pPr>
      <w:r w:rsidRPr="001D2CC0">
        <w:rPr>
          <w:sz w:val="28"/>
        </w:rPr>
        <w:t xml:space="preserve">Celebration of achievement: </w:t>
      </w:r>
      <w:r>
        <w:rPr>
          <w:sz w:val="28"/>
        </w:rPr>
        <w:t>our</w:t>
      </w:r>
      <w:r w:rsidRPr="001D2CC0">
        <w:rPr>
          <w:sz w:val="28"/>
        </w:rPr>
        <w:t xml:space="preserve"> whole school pe</w:t>
      </w:r>
      <w:r>
        <w:rPr>
          <w:sz w:val="28"/>
        </w:rPr>
        <w:t>rformance allows our pupil</w:t>
      </w:r>
      <w:r w:rsidRPr="001D2CC0">
        <w:rPr>
          <w:sz w:val="28"/>
        </w:rPr>
        <w:t>s to celebrate their achievements and showcase their hard work to the entire school community. It provides a sense of accomplishment and recognition, boosting their self-esteem and motivation.</w:t>
      </w:r>
    </w:p>
    <w:p w14:paraId="1BEA3A9F" w14:textId="58B24FBD" w:rsidR="008A7F5C" w:rsidRDefault="006F3DE3" w:rsidP="008A7F5C">
      <w:pPr>
        <w:rPr>
          <w:sz w:val="28"/>
        </w:rPr>
      </w:pPr>
      <w:r>
        <w:rPr>
          <w:sz w:val="28"/>
        </w:rPr>
        <w:t xml:space="preserve">This year </w:t>
      </w:r>
      <w:r w:rsidR="0096589E">
        <w:rPr>
          <w:sz w:val="28"/>
        </w:rPr>
        <w:t xml:space="preserve">we wrote and </w:t>
      </w:r>
      <w:r>
        <w:rPr>
          <w:sz w:val="28"/>
        </w:rPr>
        <w:t>performed</w:t>
      </w:r>
      <w:r w:rsidR="008A7F5C">
        <w:rPr>
          <w:sz w:val="28"/>
        </w:rPr>
        <w:t xml:space="preserve"> a science fiction based interpretation of The Tempest by William Shakespeare. Our whole school Performances have included:</w:t>
      </w:r>
    </w:p>
    <w:p w14:paraId="03D7AB13" w14:textId="77777777" w:rsidR="008A7F5C" w:rsidRPr="005A5C22" w:rsidRDefault="008A7F5C" w:rsidP="008A7F5C">
      <w:pPr>
        <w:pStyle w:val="ListParagraph"/>
        <w:numPr>
          <w:ilvl w:val="0"/>
          <w:numId w:val="8"/>
        </w:numPr>
        <w:rPr>
          <w:sz w:val="28"/>
        </w:rPr>
      </w:pPr>
      <w:r w:rsidRPr="005A5C22">
        <w:rPr>
          <w:sz w:val="28"/>
        </w:rPr>
        <w:t>Poldark (2019)</w:t>
      </w:r>
    </w:p>
    <w:p w14:paraId="03CAAC0E" w14:textId="77777777" w:rsidR="008A7F5C" w:rsidRPr="005A5C22" w:rsidRDefault="008A7F5C" w:rsidP="008A7F5C">
      <w:pPr>
        <w:pStyle w:val="ListParagraph"/>
        <w:numPr>
          <w:ilvl w:val="0"/>
          <w:numId w:val="8"/>
        </w:numPr>
        <w:rPr>
          <w:sz w:val="28"/>
        </w:rPr>
      </w:pPr>
      <w:r w:rsidRPr="005A5C22">
        <w:rPr>
          <w:sz w:val="28"/>
        </w:rPr>
        <w:t>Much Ado About Nothing (2020)</w:t>
      </w:r>
    </w:p>
    <w:p w14:paraId="113758C0" w14:textId="77777777" w:rsidR="008A7F5C" w:rsidRPr="005A5C22" w:rsidRDefault="008A7F5C" w:rsidP="008A7F5C">
      <w:pPr>
        <w:pStyle w:val="ListParagraph"/>
        <w:numPr>
          <w:ilvl w:val="0"/>
          <w:numId w:val="8"/>
        </w:numPr>
        <w:rPr>
          <w:sz w:val="28"/>
        </w:rPr>
      </w:pPr>
      <w:r w:rsidRPr="005A5C22">
        <w:rPr>
          <w:sz w:val="28"/>
        </w:rPr>
        <w:t>A Midsummer Night’s Dream (2021)</w:t>
      </w:r>
    </w:p>
    <w:p w14:paraId="1354720E" w14:textId="77777777" w:rsidR="008A7F5C" w:rsidRPr="005A5C22" w:rsidRDefault="008A7F5C" w:rsidP="008A7F5C">
      <w:pPr>
        <w:pStyle w:val="ListParagraph"/>
        <w:numPr>
          <w:ilvl w:val="0"/>
          <w:numId w:val="8"/>
        </w:numPr>
        <w:rPr>
          <w:sz w:val="28"/>
        </w:rPr>
      </w:pPr>
      <w:r w:rsidRPr="005A5C22">
        <w:rPr>
          <w:sz w:val="28"/>
        </w:rPr>
        <w:t>Bugsy Malone (2022)</w:t>
      </w:r>
    </w:p>
    <w:p w14:paraId="29A82E52" w14:textId="64FDF52A" w:rsidR="008A7F5C" w:rsidRDefault="008A7F5C" w:rsidP="008A7F5C">
      <w:pPr>
        <w:pStyle w:val="ListParagraph"/>
        <w:numPr>
          <w:ilvl w:val="0"/>
          <w:numId w:val="8"/>
        </w:numPr>
        <w:rPr>
          <w:sz w:val="28"/>
        </w:rPr>
      </w:pPr>
      <w:r w:rsidRPr="005A5C22">
        <w:rPr>
          <w:sz w:val="28"/>
        </w:rPr>
        <w:t>The Pirates of Pencalenick (2023)</w:t>
      </w:r>
    </w:p>
    <w:p w14:paraId="7DB3323B" w14:textId="0E655A00" w:rsidR="006F3DE3" w:rsidRPr="005A5C22" w:rsidRDefault="006F3DE3" w:rsidP="008A7F5C">
      <w:pPr>
        <w:pStyle w:val="ListParagraph"/>
        <w:numPr>
          <w:ilvl w:val="0"/>
          <w:numId w:val="8"/>
        </w:numPr>
        <w:rPr>
          <w:sz w:val="28"/>
        </w:rPr>
      </w:pPr>
      <w:r>
        <w:rPr>
          <w:sz w:val="28"/>
        </w:rPr>
        <w:t>The Space Tempest (2024)</w:t>
      </w:r>
    </w:p>
    <w:p w14:paraId="3405D236" w14:textId="77777777" w:rsidR="008A7F5C" w:rsidRDefault="008A7F5C" w:rsidP="008A7F5C">
      <w:pPr>
        <w:rPr>
          <w:sz w:val="28"/>
        </w:rPr>
      </w:pPr>
      <w:r>
        <w:rPr>
          <w:sz w:val="28"/>
        </w:rPr>
        <w:t>Here is the YouTube link to watch our last whole school performance:</w:t>
      </w:r>
    </w:p>
    <w:p w14:paraId="2DEA18C1" w14:textId="0FB19EFC" w:rsidR="003E7CA9" w:rsidRDefault="00E90992" w:rsidP="003E7CA9">
      <w:pPr>
        <w:rPr>
          <w:color w:val="0070C0"/>
          <w:sz w:val="48"/>
        </w:rPr>
      </w:pPr>
      <w:hyperlink r:id="rId24" w:history="1">
        <w:r w:rsidR="003E7CA9" w:rsidRPr="00441A88">
          <w:rPr>
            <w:rStyle w:val="Hyperlink"/>
            <w:sz w:val="48"/>
          </w:rPr>
          <w:t>https://youtu.be/70ksQ1_8Z5w?feature=shared</w:t>
        </w:r>
      </w:hyperlink>
    </w:p>
    <w:p w14:paraId="07B00F2B" w14:textId="17432735" w:rsidR="001D45B8" w:rsidRDefault="0096589E" w:rsidP="00C864CB">
      <w:pPr>
        <w:rPr>
          <w:color w:val="0070C0"/>
          <w:sz w:val="48"/>
        </w:rPr>
      </w:pPr>
      <w:r w:rsidRPr="0096589E">
        <w:rPr>
          <w:noProof/>
          <w:color w:val="0070C0"/>
          <w:sz w:val="48"/>
          <w:lang w:eastAsia="en-GB"/>
        </w:rPr>
        <w:drawing>
          <wp:inline distT="0" distB="0" distL="0" distR="0" wp14:anchorId="446292BC" wp14:editId="07CCE022">
            <wp:extent cx="6645910" cy="3738324"/>
            <wp:effectExtent l="0" t="0" r="2540" b="0"/>
            <wp:docPr id="7" name="Picture 7" descr="C:\Users\ihurley\OneDrive - Special Partnership Trust\Pictures\Pencalenick School Presen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hurley\OneDrive - Special Partnership Trust\Pictures\Pencalenick School Presents.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45910" cy="3738324"/>
                    </a:xfrm>
                    <a:prstGeom prst="rect">
                      <a:avLst/>
                    </a:prstGeom>
                    <a:noFill/>
                    <a:ln>
                      <a:noFill/>
                    </a:ln>
                  </pic:spPr>
                </pic:pic>
              </a:graphicData>
            </a:graphic>
          </wp:inline>
        </w:drawing>
      </w:r>
    </w:p>
    <w:p w14:paraId="310CE95C" w14:textId="5982BD96" w:rsidR="00983C71" w:rsidRPr="00063B74" w:rsidRDefault="00983C71" w:rsidP="00C864CB">
      <w:pPr>
        <w:rPr>
          <w:color w:val="0070C0"/>
          <w:sz w:val="48"/>
        </w:rPr>
      </w:pPr>
      <w:r w:rsidRPr="00063B74">
        <w:rPr>
          <w:color w:val="0070C0"/>
          <w:sz w:val="48"/>
        </w:rPr>
        <w:lastRenderedPageBreak/>
        <w:t>Full P-CAS English Assessment</w:t>
      </w:r>
    </w:p>
    <w:p w14:paraId="608B0B5B" w14:textId="7AAC6F8F" w:rsidR="00AE43DF" w:rsidRDefault="00AE43DF" w:rsidP="00C864CB">
      <w:pPr>
        <w:rPr>
          <w:rFonts w:ascii="Segoe UI" w:hAnsi="Segoe UI" w:cs="Segoe UI"/>
          <w:color w:val="242424"/>
          <w:sz w:val="23"/>
          <w:szCs w:val="23"/>
          <w:shd w:val="clear" w:color="auto" w:fill="FFFFFF"/>
        </w:rPr>
      </w:pPr>
      <w:r>
        <w:rPr>
          <w:rFonts w:ascii="Segoe UI" w:hAnsi="Segoe UI" w:cs="Segoe UI"/>
          <w:color w:val="242424"/>
          <w:sz w:val="23"/>
          <w:szCs w:val="23"/>
          <w:shd w:val="clear" w:color="auto" w:fill="FFFFFF"/>
        </w:rPr>
        <w:t>In the preceding section, you were provided with an overview of the Seven Step P-CAS Assessment Structure. Each step within this framework delineates a series of pedagogical and learning milestones that have been devised by the Special Partnership Trust, of which Pencalenick School is an integral constituent. This assessment structure amalgamates the imperatives of the National Curriculum with insights derived from the SEND-focused Cherry Garden Framework, Step Up to English Framework, Entry Level Framework, and GCSE Framework. I</w:t>
      </w:r>
      <w:r w:rsidR="00FE55EC">
        <w:rPr>
          <w:rFonts w:ascii="Segoe UI" w:hAnsi="Segoe UI" w:cs="Segoe UI"/>
          <w:color w:val="242424"/>
          <w:sz w:val="23"/>
          <w:szCs w:val="23"/>
          <w:shd w:val="clear" w:color="auto" w:fill="FFFFFF"/>
        </w:rPr>
        <w:t>t is important to note</w:t>
      </w:r>
      <w:r>
        <w:rPr>
          <w:rFonts w:ascii="Segoe UI" w:hAnsi="Segoe UI" w:cs="Segoe UI"/>
          <w:color w:val="242424"/>
          <w:sz w:val="23"/>
          <w:szCs w:val="23"/>
          <w:shd w:val="clear" w:color="auto" w:fill="FFFFFF"/>
        </w:rPr>
        <w:t xml:space="preserve"> that this Assessment System is still in its developmental phase, as it </w:t>
      </w:r>
      <w:r w:rsidR="00FE55EC">
        <w:rPr>
          <w:rFonts w:ascii="Segoe UI" w:hAnsi="Segoe UI" w:cs="Segoe UI"/>
          <w:color w:val="242424"/>
          <w:sz w:val="23"/>
          <w:szCs w:val="23"/>
          <w:shd w:val="clear" w:color="auto" w:fill="FFFFFF"/>
        </w:rPr>
        <w:t>endeavours</w:t>
      </w:r>
      <w:r>
        <w:rPr>
          <w:rFonts w:ascii="Segoe UI" w:hAnsi="Segoe UI" w:cs="Segoe UI"/>
          <w:color w:val="242424"/>
          <w:sz w:val="23"/>
          <w:szCs w:val="23"/>
          <w:shd w:val="clear" w:color="auto" w:fill="FFFFFF"/>
        </w:rPr>
        <w:t xml:space="preserve"> not only to ensure comprehensive coverage of requisite skills but also to meticulously sequence the learning process in a manner that is readily comprehensible to all stakeh</w:t>
      </w:r>
      <w:r w:rsidR="00FE55EC">
        <w:rPr>
          <w:rFonts w:ascii="Segoe UI" w:hAnsi="Segoe UI" w:cs="Segoe UI"/>
          <w:color w:val="242424"/>
          <w:sz w:val="23"/>
          <w:szCs w:val="23"/>
          <w:shd w:val="clear" w:color="auto" w:fill="FFFFFF"/>
        </w:rPr>
        <w:t>olders, most notably the pupil</w:t>
      </w:r>
      <w:r>
        <w:rPr>
          <w:rFonts w:ascii="Segoe UI" w:hAnsi="Segoe UI" w:cs="Segoe UI"/>
          <w:color w:val="242424"/>
          <w:sz w:val="23"/>
          <w:szCs w:val="23"/>
          <w:shd w:val="clear" w:color="auto" w:fill="FFFFFF"/>
        </w:rPr>
        <w:t>s themselves.</w:t>
      </w:r>
      <w:r w:rsidR="00FE55EC">
        <w:rPr>
          <w:rFonts w:ascii="Segoe UI" w:hAnsi="Segoe UI" w:cs="Segoe UI"/>
          <w:color w:val="242424"/>
          <w:sz w:val="23"/>
          <w:szCs w:val="23"/>
          <w:shd w:val="clear" w:color="auto" w:fill="FFFFFF"/>
        </w:rPr>
        <w:t xml:space="preserve">  What follows is the current full P-CAS English Assessment Sequence.</w:t>
      </w:r>
    </w:p>
    <w:p w14:paraId="08860961" w14:textId="4999D9FF" w:rsidR="00F77B56" w:rsidRPr="00F77B56" w:rsidRDefault="00F77B56" w:rsidP="00F77B56">
      <w:pPr>
        <w:rPr>
          <w:color w:val="000000" w:themeColor="text1"/>
          <w:sz w:val="32"/>
        </w:rPr>
      </w:pPr>
      <w:r w:rsidRPr="00F77B56">
        <w:rPr>
          <w:color w:val="000000" w:themeColor="text1"/>
          <w:sz w:val="32"/>
        </w:rPr>
        <w:t>English P-CAS Assessment</w:t>
      </w:r>
    </w:p>
    <w:p w14:paraId="1922908D" w14:textId="77777777" w:rsidR="00F77B56" w:rsidRPr="00F77B56" w:rsidRDefault="00F77B56" w:rsidP="00F77B56">
      <w:pPr>
        <w:rPr>
          <w:color w:val="000000" w:themeColor="text1"/>
          <w:sz w:val="28"/>
        </w:rPr>
      </w:pPr>
      <w:r w:rsidRPr="001D45B8">
        <w:rPr>
          <w:color w:val="002060"/>
          <w:sz w:val="28"/>
        </w:rPr>
        <w:t>Reading Comprehension</w:t>
      </w:r>
    </w:p>
    <w:p w14:paraId="5E10418B" w14:textId="3E025DE6" w:rsidR="00F77B56" w:rsidRPr="001D45B8" w:rsidRDefault="00F77B56" w:rsidP="00F77B56">
      <w:pPr>
        <w:rPr>
          <w:color w:val="002060"/>
          <w:sz w:val="28"/>
        </w:rPr>
      </w:pPr>
      <w:r w:rsidRPr="001D45B8">
        <w:rPr>
          <w:color w:val="002060"/>
          <w:sz w:val="28"/>
        </w:rPr>
        <w:t>Step 1 Observe</w:t>
      </w:r>
    </w:p>
    <w:p w14:paraId="30AF66E9" w14:textId="714BC48A" w:rsidR="00F77B56" w:rsidRPr="001D45B8" w:rsidRDefault="00F77B56" w:rsidP="00F77B56">
      <w:pPr>
        <w:rPr>
          <w:color w:val="002060"/>
          <w:sz w:val="28"/>
        </w:rPr>
      </w:pPr>
      <w:r w:rsidRPr="001D45B8">
        <w:rPr>
          <w:color w:val="002060"/>
          <w:sz w:val="28"/>
        </w:rPr>
        <w:t>This looks like reacting when you read or sing. Watching highly-motivating interactions.</w:t>
      </w:r>
    </w:p>
    <w:p w14:paraId="540BC452" w14:textId="77777777" w:rsidR="00F77B56" w:rsidRPr="00F77B56" w:rsidRDefault="00F77B56" w:rsidP="00F77B56">
      <w:pPr>
        <w:rPr>
          <w:color w:val="000000" w:themeColor="text1"/>
          <w:sz w:val="28"/>
        </w:rPr>
      </w:pPr>
      <w:r w:rsidRPr="00F77B56">
        <w:rPr>
          <w:color w:val="000000" w:themeColor="text1"/>
          <w:sz w:val="28"/>
        </w:rPr>
        <w:t xml:space="preserve">---Attention and understanding </w:t>
      </w:r>
    </w:p>
    <w:p w14:paraId="1A0A2EE7" w14:textId="77777777" w:rsidR="00F77B56" w:rsidRPr="00F77B56" w:rsidRDefault="00F77B56" w:rsidP="00F77B56">
      <w:pPr>
        <w:rPr>
          <w:color w:val="000000" w:themeColor="text1"/>
          <w:sz w:val="28"/>
        </w:rPr>
      </w:pPr>
      <w:r w:rsidRPr="00F77B56">
        <w:rPr>
          <w:color w:val="000000" w:themeColor="text1"/>
          <w:sz w:val="28"/>
        </w:rPr>
        <w:t>---Notices Stimuli</w:t>
      </w:r>
    </w:p>
    <w:p w14:paraId="13B601B4" w14:textId="3C25F0A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Taste </w:t>
      </w:r>
    </w:p>
    <w:p w14:paraId="486C0931" w14:textId="04921B8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Smell </w:t>
      </w:r>
    </w:p>
    <w:p w14:paraId="73A97C7B" w14:textId="5B54BA6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Touch </w:t>
      </w:r>
    </w:p>
    <w:p w14:paraId="4819792A" w14:textId="13BF8A8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Visual </w:t>
      </w:r>
    </w:p>
    <w:p w14:paraId="144A0B1D" w14:textId="602894E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Auditory </w:t>
      </w:r>
    </w:p>
    <w:p w14:paraId="77991C9E" w14:textId="7EF7CCD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Vestibular</w:t>
      </w:r>
    </w:p>
    <w:p w14:paraId="47EBC55F" w14:textId="35C851A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Reacts to close contact with a familiar adult </w:t>
      </w:r>
    </w:p>
    <w:p w14:paraId="3AFF9D9C" w14:textId="44B32FC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Responds consistently to one stimulus </w:t>
      </w:r>
    </w:p>
    <w:p w14:paraId="7B4E4A2D" w14:textId="77777777" w:rsidR="00F77B56" w:rsidRPr="00F77B56" w:rsidRDefault="00F77B56" w:rsidP="00F77B56">
      <w:pPr>
        <w:rPr>
          <w:color w:val="000000" w:themeColor="text1"/>
          <w:sz w:val="28"/>
        </w:rPr>
      </w:pPr>
      <w:r w:rsidRPr="00F77B56">
        <w:rPr>
          <w:color w:val="000000" w:themeColor="text1"/>
          <w:sz w:val="28"/>
        </w:rPr>
        <w:t xml:space="preserve">---Responds to familiar voice or other personal identifier </w:t>
      </w:r>
    </w:p>
    <w:p w14:paraId="05809EC1" w14:textId="7EFDA9B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Familiar Voice </w:t>
      </w:r>
    </w:p>
    <w:p w14:paraId="32571613" w14:textId="2DAA46B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Familiar personal object or touch cue </w:t>
      </w:r>
    </w:p>
    <w:p w14:paraId="7E746B60" w14:textId="17CBD19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Responds to own name</w:t>
      </w:r>
    </w:p>
    <w:p w14:paraId="53483C28" w14:textId="77777777" w:rsidR="00F77B56" w:rsidRPr="00F77B56" w:rsidRDefault="00F77B56" w:rsidP="00F77B56">
      <w:pPr>
        <w:rPr>
          <w:color w:val="000000" w:themeColor="text1"/>
          <w:sz w:val="28"/>
        </w:rPr>
      </w:pPr>
      <w:r w:rsidRPr="00F77B56">
        <w:rPr>
          <w:color w:val="000000" w:themeColor="text1"/>
          <w:sz w:val="28"/>
        </w:rPr>
        <w:t xml:space="preserve">---Anticipates within social routines </w:t>
      </w:r>
    </w:p>
    <w:p w14:paraId="1538B528" w14:textId="6CF4F86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During social games </w:t>
      </w:r>
    </w:p>
    <w:p w14:paraId="3B8A8537" w14:textId="7DD71BC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During social songs </w:t>
      </w:r>
    </w:p>
    <w:p w14:paraId="4C2565F9" w14:textId="46910F3C"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Everyday routines</w:t>
      </w:r>
    </w:p>
    <w:p w14:paraId="51C5D6E0" w14:textId="6001CBE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Object to termination of an interaction</w:t>
      </w:r>
    </w:p>
    <w:p w14:paraId="2DD12BEA" w14:textId="77777777" w:rsidR="00F77B56" w:rsidRPr="00F77B56" w:rsidRDefault="00F77B56" w:rsidP="00F77B56">
      <w:pPr>
        <w:rPr>
          <w:color w:val="000000" w:themeColor="text1"/>
          <w:sz w:val="28"/>
        </w:rPr>
      </w:pPr>
      <w:r w:rsidRPr="00F77B56">
        <w:rPr>
          <w:color w:val="000000" w:themeColor="text1"/>
          <w:sz w:val="28"/>
        </w:rPr>
        <w:t>---Contingency responding</w:t>
      </w:r>
    </w:p>
    <w:p w14:paraId="4C8E6FFF" w14:textId="0E8A678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Switch toys</w:t>
      </w:r>
    </w:p>
    <w:p w14:paraId="0F6B6820" w14:textId="70208AD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Computer input devices</w:t>
      </w:r>
    </w:p>
    <w:p w14:paraId="268648FA" w14:textId="4D770F4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Cause and effect items</w:t>
      </w:r>
    </w:p>
    <w:p w14:paraId="08AA5EE3" w14:textId="3D6663F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Changes behaviour in response to an interesting event nearby</w:t>
      </w:r>
    </w:p>
    <w:p w14:paraId="0B06E98F" w14:textId="757E401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Looks backwards and forwards between two objects (knows two objects are present)</w:t>
      </w:r>
    </w:p>
    <w:p w14:paraId="233AC42E" w14:textId="0D4F927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Changes behaviour in response to familiar sounds or word</w:t>
      </w:r>
    </w:p>
    <w:p w14:paraId="2084D927" w14:textId="0D7F160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react to you when you read or sing, I might smile, make sounds or move</w:t>
      </w:r>
    </w:p>
    <w:p w14:paraId="238B68BD" w14:textId="6C4E6C8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engage in highly-motivating interactions with familiar adults</w:t>
      </w:r>
    </w:p>
    <w:p w14:paraId="363DDDA6" w14:textId="7A05909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react to changes in your voice as you sing or tell stories</w:t>
      </w:r>
    </w:p>
    <w:p w14:paraId="7E6CEB9D" w14:textId="0200595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turn towards you reading or singing to me</w:t>
      </w:r>
    </w:p>
    <w:p w14:paraId="3397DCB9" w14:textId="2B8DB0D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watch an adult's face, or watch their movements as they sing or read a story</w:t>
      </w:r>
    </w:p>
    <w:p w14:paraId="63FB7441" w14:textId="2CA630B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consistently follow sounds, like singing or music</w:t>
      </w:r>
    </w:p>
    <w:p w14:paraId="40A7D3A8" w14:textId="15B9624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track people or objects as they move or make sounds around me</w:t>
      </w:r>
    </w:p>
    <w:p w14:paraId="016F990B" w14:textId="6388EC5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turn my head towards the source of at least two sounds</w:t>
      </w:r>
    </w:p>
    <w:p w14:paraId="314EF9A3" w14:textId="258B7BA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watches a computer screen</w:t>
      </w:r>
    </w:p>
    <w:p w14:paraId="3DCBB65C" w14:textId="40A5F5F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respond to objects associated with the story or song, including smells, tastes, sounds and texture</w:t>
      </w:r>
    </w:p>
    <w:p w14:paraId="4B1FCC16" w14:textId="1A1F3B6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respond consistently in any way to at least 1 stimulus</w:t>
      </w:r>
    </w:p>
    <w:p w14:paraId="1DE5564A" w14:textId="245FEC7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show you that I have remembered rhymes by anticipating what comes next</w:t>
      </w:r>
    </w:p>
    <w:p w14:paraId="022C16C0" w14:textId="2169832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look towards objects of reference shown to me to symbolise motivating activities or routines</w:t>
      </w:r>
    </w:p>
    <w:p w14:paraId="70716A43" w14:textId="173153A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watches a member of staff point to pictures/ listens as a member of staff talks about a book</w:t>
      </w:r>
    </w:p>
    <w:p w14:paraId="6AFCFD82" w14:textId="77777777" w:rsidR="001D45B8" w:rsidRDefault="001D45B8" w:rsidP="00F77B56">
      <w:pPr>
        <w:rPr>
          <w:color w:val="002060"/>
          <w:sz w:val="28"/>
        </w:rPr>
      </w:pPr>
    </w:p>
    <w:p w14:paraId="4A06741E" w14:textId="2BCCCDB9" w:rsidR="00F77B56" w:rsidRPr="001D45B8" w:rsidRDefault="00F77B56" w:rsidP="00F77B56">
      <w:pPr>
        <w:rPr>
          <w:color w:val="002060"/>
          <w:sz w:val="28"/>
        </w:rPr>
      </w:pPr>
      <w:r w:rsidRPr="001D45B8">
        <w:rPr>
          <w:color w:val="002060"/>
          <w:sz w:val="28"/>
        </w:rPr>
        <w:t>Step 2 Interact</w:t>
      </w:r>
    </w:p>
    <w:p w14:paraId="74A18354" w14:textId="68D9FB3B" w:rsidR="00F77B56" w:rsidRPr="001D45B8" w:rsidRDefault="00F77B56" w:rsidP="00F77B56">
      <w:pPr>
        <w:rPr>
          <w:color w:val="002060"/>
          <w:sz w:val="28"/>
        </w:rPr>
      </w:pPr>
      <w:r w:rsidRPr="001D45B8">
        <w:rPr>
          <w:color w:val="002060"/>
          <w:sz w:val="28"/>
        </w:rPr>
        <w:t>This looks like being involved. Turning pages, pointing and gesturing.</w:t>
      </w:r>
    </w:p>
    <w:p w14:paraId="4BEE6CCC" w14:textId="77777777" w:rsidR="00F77B56" w:rsidRPr="00F77B56" w:rsidRDefault="00F77B56" w:rsidP="00F77B56">
      <w:pPr>
        <w:rPr>
          <w:color w:val="000000" w:themeColor="text1"/>
          <w:sz w:val="28"/>
        </w:rPr>
      </w:pPr>
      <w:r w:rsidRPr="00F77B56">
        <w:rPr>
          <w:color w:val="000000" w:themeColor="text1"/>
          <w:sz w:val="28"/>
        </w:rPr>
        <w:t>---Start to understand contextual clues</w:t>
      </w:r>
    </w:p>
    <w:p w14:paraId="14D0A4F4" w14:textId="3539E685"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Within social routine</w:t>
      </w:r>
    </w:p>
    <w:p w14:paraId="2354EC20" w14:textId="73099B1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Using objects or props</w:t>
      </w:r>
    </w:p>
    <w:p w14:paraId="0BF3460B" w14:textId="5A86742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Transition songs and symbols</w:t>
      </w:r>
    </w:p>
    <w:p w14:paraId="0ED2D33D" w14:textId="77777777" w:rsidR="00F77B56" w:rsidRPr="00F77B56" w:rsidRDefault="00F77B56" w:rsidP="00F77B56">
      <w:pPr>
        <w:rPr>
          <w:color w:val="000000" w:themeColor="text1"/>
          <w:sz w:val="28"/>
        </w:rPr>
      </w:pPr>
      <w:r w:rsidRPr="00F77B56">
        <w:rPr>
          <w:color w:val="000000" w:themeColor="text1"/>
          <w:sz w:val="28"/>
        </w:rPr>
        <w:t>---Contingency awareness</w:t>
      </w:r>
    </w:p>
    <w:p w14:paraId="48FE8A53" w14:textId="365A3B4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Switch toys</w:t>
      </w:r>
    </w:p>
    <w:p w14:paraId="680D70B6" w14:textId="45E3C0F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Computer input devices</w:t>
      </w:r>
    </w:p>
    <w:p w14:paraId="66A9D8CC" w14:textId="3C48CDC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Cause and effect items</w:t>
      </w:r>
    </w:p>
    <w:p w14:paraId="14F08457" w14:textId="77777777" w:rsidR="00F77B56" w:rsidRPr="00F77B56" w:rsidRDefault="00F77B56" w:rsidP="00F77B56">
      <w:pPr>
        <w:rPr>
          <w:color w:val="000000" w:themeColor="text1"/>
          <w:sz w:val="28"/>
        </w:rPr>
      </w:pPr>
      <w:r w:rsidRPr="00F77B56">
        <w:rPr>
          <w:color w:val="000000" w:themeColor="text1"/>
          <w:sz w:val="28"/>
        </w:rPr>
        <w:t>---Understands single words/sounds signs/symbols in context</w:t>
      </w:r>
    </w:p>
    <w:p w14:paraId="6A11AB4F" w14:textId="3046D48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Using objects or props</w:t>
      </w:r>
    </w:p>
    <w:p w14:paraId="42E5EE42" w14:textId="52B7F10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Within social routine</w:t>
      </w:r>
    </w:p>
    <w:p w14:paraId="09F23DC9" w14:textId="024E0AE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play situations</w:t>
      </w:r>
    </w:p>
    <w:p w14:paraId="2D38F966" w14:textId="5B439FB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Follow simple familiar instructions</w:t>
      </w:r>
    </w:p>
    <w:p w14:paraId="784C31A6" w14:textId="77777777" w:rsidR="00F77B56" w:rsidRPr="00F77B56" w:rsidRDefault="00F77B56" w:rsidP="00F77B56">
      <w:pPr>
        <w:rPr>
          <w:color w:val="000000" w:themeColor="text1"/>
          <w:sz w:val="28"/>
        </w:rPr>
      </w:pPr>
      <w:r w:rsidRPr="00F77B56">
        <w:rPr>
          <w:color w:val="000000" w:themeColor="text1"/>
          <w:sz w:val="28"/>
        </w:rPr>
        <w:t>---Understand 1 key word sentences</w:t>
      </w:r>
    </w:p>
    <w:p w14:paraId="1E19977B" w14:textId="33CAE38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Within social routine</w:t>
      </w:r>
    </w:p>
    <w:p w14:paraId="56D50BFE" w14:textId="181AE2A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play situations</w:t>
      </w:r>
    </w:p>
    <w:p w14:paraId="463A05F6" w14:textId="5389468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structured situations</w:t>
      </w:r>
    </w:p>
    <w:p w14:paraId="3B037D6B" w14:textId="7422F5C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unfamiliar environments</w:t>
      </w:r>
    </w:p>
    <w:p w14:paraId="68190F3B" w14:textId="77777777" w:rsidR="00F77B56" w:rsidRPr="00F77B56" w:rsidRDefault="00F77B56" w:rsidP="00F77B56">
      <w:pPr>
        <w:rPr>
          <w:color w:val="000000" w:themeColor="text1"/>
          <w:sz w:val="28"/>
        </w:rPr>
      </w:pPr>
      <w:r w:rsidRPr="00F77B56">
        <w:rPr>
          <w:color w:val="000000" w:themeColor="text1"/>
          <w:sz w:val="28"/>
        </w:rPr>
        <w:t>---Understands ‘who’ and ‘what’ in simple questions</w:t>
      </w:r>
    </w:p>
    <w:p w14:paraId="246A2F70" w14:textId="2F9D97F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play situations</w:t>
      </w:r>
    </w:p>
    <w:p w14:paraId="18AAAFD6" w14:textId="4835FFD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structured situations (colourful semantics)</w:t>
      </w:r>
    </w:p>
    <w:p w14:paraId="11B34F2F" w14:textId="070A377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Understands ‘where’ in simple questions</w:t>
      </w:r>
    </w:p>
    <w:p w14:paraId="175BE2DF" w14:textId="77777777" w:rsidR="00F77B56" w:rsidRPr="00F77B56" w:rsidRDefault="00F77B56" w:rsidP="00F77B56">
      <w:pPr>
        <w:rPr>
          <w:color w:val="000000" w:themeColor="text1"/>
          <w:sz w:val="28"/>
        </w:rPr>
      </w:pPr>
      <w:r w:rsidRPr="00F77B56">
        <w:rPr>
          <w:color w:val="000000" w:themeColor="text1"/>
          <w:sz w:val="28"/>
        </w:rPr>
        <w:t>---Shows understanding of prepositions such as ‘under’ ‘on top’, ‘behind’</w:t>
      </w:r>
    </w:p>
    <w:p w14:paraId="3B1B4A19" w14:textId="3A1B004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play situations</w:t>
      </w:r>
    </w:p>
    <w:p w14:paraId="20F666B1" w14:textId="2D101CE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structured situations</w:t>
      </w:r>
    </w:p>
    <w:p w14:paraId="27CE6453" w14:textId="4FE33BE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Responds to instructions involving a two part sequence in a range of familiar contexts</w:t>
      </w:r>
    </w:p>
    <w:p w14:paraId="33EB9DB1" w14:textId="039DE51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Focusing attention – still listen or do but can shift own attention</w:t>
      </w:r>
    </w:p>
    <w:p w14:paraId="710D6B76" w14:textId="77777777" w:rsidR="00F77B56" w:rsidRPr="00F77B56" w:rsidRDefault="00F77B56" w:rsidP="00F77B56">
      <w:pPr>
        <w:rPr>
          <w:color w:val="000000" w:themeColor="text1"/>
          <w:sz w:val="28"/>
        </w:rPr>
      </w:pPr>
      <w:r w:rsidRPr="00F77B56">
        <w:rPr>
          <w:color w:val="000000" w:themeColor="text1"/>
          <w:sz w:val="28"/>
        </w:rPr>
        <w:t>---Understand 2 key word sentences</w:t>
      </w:r>
    </w:p>
    <w:p w14:paraId="2AE077BE" w14:textId="325CDD8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Within social routine</w:t>
      </w:r>
    </w:p>
    <w:p w14:paraId="005E80D4" w14:textId="32DA157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play situations</w:t>
      </w:r>
    </w:p>
    <w:p w14:paraId="4480FF76" w14:textId="2259D59F"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In structured situations</w:t>
      </w:r>
    </w:p>
    <w:p w14:paraId="23D51F6C" w14:textId="192E3DD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unfamiliar environments</w:t>
      </w:r>
    </w:p>
    <w:p w14:paraId="5B8F9016" w14:textId="77777777" w:rsidR="00F77B56" w:rsidRPr="00F77B56" w:rsidRDefault="00F77B56" w:rsidP="00F77B56">
      <w:pPr>
        <w:rPr>
          <w:color w:val="000000" w:themeColor="text1"/>
          <w:sz w:val="28"/>
        </w:rPr>
      </w:pPr>
      <w:r w:rsidRPr="00F77B56">
        <w:rPr>
          <w:color w:val="000000" w:themeColor="text1"/>
          <w:sz w:val="28"/>
        </w:rPr>
        <w:t>---Listen and respond to ideas expressed by others in conversations or discussions</w:t>
      </w:r>
    </w:p>
    <w:p w14:paraId="2D9787E4" w14:textId="0AE22C8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structured situations</w:t>
      </w:r>
    </w:p>
    <w:p w14:paraId="2944FEE3" w14:textId="416261E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play situations</w:t>
      </w:r>
    </w:p>
    <w:p w14:paraId="56F301C3" w14:textId="412E933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With familiar and unfamiliar people</w:t>
      </w:r>
    </w:p>
    <w:p w14:paraId="439771A1" w14:textId="77777777" w:rsidR="00F77B56" w:rsidRPr="00F77B56" w:rsidRDefault="00F77B56" w:rsidP="00F77B56">
      <w:pPr>
        <w:rPr>
          <w:color w:val="000000" w:themeColor="text1"/>
          <w:sz w:val="28"/>
        </w:rPr>
      </w:pPr>
      <w:r w:rsidRPr="00F77B56">
        <w:rPr>
          <w:color w:val="000000" w:themeColor="text1"/>
          <w:sz w:val="28"/>
        </w:rPr>
        <w:t>---Understands instructions containing sequencing words such as ‘first’, ‘after’ and ‘last’</w:t>
      </w:r>
    </w:p>
    <w:p w14:paraId="23EEF486" w14:textId="5BCC0C0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Follow a recipe</w:t>
      </w:r>
    </w:p>
    <w:p w14:paraId="212773A7" w14:textId="4A83548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Follow a simple route plan (first go to pink class, then...)</w:t>
      </w:r>
    </w:p>
    <w:p w14:paraId="018C7F46" w14:textId="77777777" w:rsidR="00F77B56" w:rsidRPr="00F77B56" w:rsidRDefault="00F77B56" w:rsidP="00F77B56">
      <w:pPr>
        <w:rPr>
          <w:color w:val="000000" w:themeColor="text1"/>
          <w:sz w:val="28"/>
        </w:rPr>
      </w:pPr>
      <w:r w:rsidRPr="00F77B56">
        <w:rPr>
          <w:color w:val="000000" w:themeColor="text1"/>
          <w:sz w:val="28"/>
        </w:rPr>
        <w:t>---Can answer simple questions about a story without props or pictures, to show understanding</w:t>
      </w:r>
    </w:p>
    <w:p w14:paraId="05FB5D5A" w14:textId="7B8C29F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Familiar story</w:t>
      </w:r>
    </w:p>
    <w:p w14:paraId="1738ECA9" w14:textId="17CC604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Unfamiliar story</w:t>
      </w:r>
    </w:p>
    <w:p w14:paraId="7DDBDFBF" w14:textId="77777777" w:rsidR="00F77B56" w:rsidRPr="00F77B56" w:rsidRDefault="00F77B56" w:rsidP="00F77B56">
      <w:pPr>
        <w:rPr>
          <w:color w:val="000000" w:themeColor="text1"/>
          <w:sz w:val="28"/>
        </w:rPr>
      </w:pPr>
      <w:r w:rsidRPr="00F77B56">
        <w:rPr>
          <w:color w:val="000000" w:themeColor="text1"/>
          <w:sz w:val="28"/>
        </w:rPr>
        <w:t>---Demonstrate an understanding of ‘how’ and questions</w:t>
      </w:r>
    </w:p>
    <w:p w14:paraId="7723A6D7" w14:textId="1AC2100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Able to communicate ideas in response to a ‘how will you do this?’ question</w:t>
      </w:r>
    </w:p>
    <w:p w14:paraId="2DC46D48" w14:textId="77777777" w:rsidR="00F77B56" w:rsidRPr="00F77B56" w:rsidRDefault="00F77B56" w:rsidP="00F77B56">
      <w:pPr>
        <w:rPr>
          <w:color w:val="000000" w:themeColor="text1"/>
          <w:sz w:val="28"/>
        </w:rPr>
      </w:pPr>
      <w:r w:rsidRPr="00F77B56">
        <w:rPr>
          <w:color w:val="000000" w:themeColor="text1"/>
          <w:sz w:val="28"/>
        </w:rPr>
        <w:t>---Has a good understanding of phase 2 initial phonic sounds</w:t>
      </w:r>
    </w:p>
    <w:p w14:paraId="63A141A4" w14:textId="32D774B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Saying</w:t>
      </w:r>
    </w:p>
    <w:p w14:paraId="3C600C4A" w14:textId="4EF6F7C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Reading</w:t>
      </w:r>
    </w:p>
    <w:p w14:paraId="4BC4594F" w14:textId="63FFD55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Writing</w:t>
      </w:r>
    </w:p>
    <w:p w14:paraId="78D5DCC2" w14:textId="4871481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Indicate or sign the correct picture or object when the adult says or signs the first sound</w:t>
      </w:r>
    </w:p>
    <w:p w14:paraId="3F82E547" w14:textId="7EE4026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Indicate or sign the correct letter when the adult says or signs the sound</w:t>
      </w:r>
    </w:p>
    <w:p w14:paraId="1BA2B6BA" w14:textId="0310287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To recognise and communicate every letter of the alphabet</w:t>
      </w:r>
    </w:p>
    <w:p w14:paraId="4C48C08E" w14:textId="2F8EE8E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show enjoyment of rhyming and rhythmic activities</w:t>
      </w:r>
    </w:p>
    <w:p w14:paraId="1E0FF043" w14:textId="06C2580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respond consistently to familiar songs</w:t>
      </w:r>
    </w:p>
    <w:p w14:paraId="64810AA9" w14:textId="0533BCF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show that I am interested in books and rhymes by showing a preference for a familiar story</w:t>
      </w:r>
    </w:p>
    <w:p w14:paraId="4582EACF" w14:textId="426ED2E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initiate a story or song by gesturing towards a book or related object</w:t>
      </w:r>
    </w:p>
    <w:p w14:paraId="4A76D2E0" w14:textId="5352603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participate in songs and stories, engaging with characters, props, sounds and movements</w:t>
      </w:r>
    </w:p>
    <w:p w14:paraId="4B84C6BF" w14:textId="5C99A21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mimic 'reading like' behaviour</w:t>
      </w:r>
    </w:p>
    <w:p w14:paraId="3FC97264" w14:textId="756967F8"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I can explore books and printed material with curiosity</w:t>
      </w:r>
    </w:p>
    <w:p w14:paraId="2E363A79" w14:textId="4615B07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demonstrate emerging awareness of the way stories are structured</w:t>
      </w:r>
    </w:p>
    <w:p w14:paraId="716E0D1E" w14:textId="7364A70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picture cues when sharing a book or in other contexts, With support</w:t>
      </w:r>
    </w:p>
    <w:p w14:paraId="25FA3DF2" w14:textId="717008C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follow a simple visual of three images</w:t>
      </w:r>
    </w:p>
    <w:p w14:paraId="0C27451C" w14:textId="1492E20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fill in the missing word or phrase in a known rhyme, story or game, e.g. Humpty Dumpty sat on a wall...</w:t>
      </w:r>
    </w:p>
    <w:p w14:paraId="5992EEA1" w14:textId="5DC3314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listen to stories with attention and recall what happened</w:t>
      </w:r>
    </w:p>
    <w:p w14:paraId="74D97DD0" w14:textId="12A1E50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show you that I know the names of the key characters and main objects in a text</w:t>
      </w:r>
    </w:p>
    <w:p w14:paraId="56BC80E8" w14:textId="1440040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show a basic understanding of how books work</w:t>
      </w:r>
    </w:p>
    <w:p w14:paraId="18AA374D" w14:textId="37F0138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show interest in print in the environment</w:t>
      </w:r>
    </w:p>
    <w:p w14:paraId="5518317B" w14:textId="47CA8E4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match pictures or symbols to objects that motivate me e.g. at snack time</w:t>
      </w:r>
    </w:p>
    <w:p w14:paraId="1C2F117B" w14:textId="6B96BDD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sometimes match pictures or symbols to objects</w:t>
      </w:r>
    </w:p>
    <w:p w14:paraId="54BE4E56" w14:textId="22BD6A7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match at least 4 pictures or symbols to objects</w:t>
      </w:r>
    </w:p>
    <w:p w14:paraId="23D00AFE" w14:textId="5A17DEE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communicate a preference for certain images</w:t>
      </w:r>
    </w:p>
    <w:p w14:paraId="7F426C44" w14:textId="610EE7C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picks up books/looks for a specific book</w:t>
      </w:r>
    </w:p>
    <w:p w14:paraId="32405D2C" w14:textId="40E7AC9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and responds to their visual planner with assistance</w:t>
      </w:r>
    </w:p>
    <w:p w14:paraId="6A432D2F" w14:textId="26892DA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letters and symbols demonstrating an understanding that they convey meaning</w:t>
      </w:r>
    </w:p>
    <w:p w14:paraId="2E2959DD" w14:textId="38B2D57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points to pictures, some words</w:t>
      </w:r>
    </w:p>
    <w:p w14:paraId="03693B72" w14:textId="7CBEF2D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draws attention to symbols and signs in the environment</w:t>
      </w:r>
    </w:p>
    <w:p w14:paraId="771A34D1" w14:textId="2AFE705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picks out symbols /pictures of items that have been read out to them with 1:1 assistance</w:t>
      </w:r>
    </w:p>
    <w:p w14:paraId="43691CCD" w14:textId="766DE56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repeats key words with 1:1 support</w:t>
      </w:r>
    </w:p>
    <w:p w14:paraId="3282CD73" w14:textId="3C1B0A5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sits for several minutes looking at books,</w:t>
      </w:r>
    </w:p>
    <w:p w14:paraId="2FF381F1" w14:textId="77777777" w:rsidR="001D45B8" w:rsidRDefault="001D45B8" w:rsidP="00F77B56">
      <w:pPr>
        <w:rPr>
          <w:color w:val="002060"/>
          <w:sz w:val="28"/>
        </w:rPr>
      </w:pPr>
    </w:p>
    <w:p w14:paraId="5F107A9C" w14:textId="0BFE258E" w:rsidR="00F77B56" w:rsidRPr="001D45B8" w:rsidRDefault="00F77B56" w:rsidP="00F77B56">
      <w:pPr>
        <w:rPr>
          <w:color w:val="002060"/>
          <w:sz w:val="28"/>
        </w:rPr>
      </w:pPr>
      <w:r w:rsidRPr="001D45B8">
        <w:rPr>
          <w:color w:val="002060"/>
          <w:sz w:val="28"/>
        </w:rPr>
        <w:t>Step 3 Remember</w:t>
      </w:r>
    </w:p>
    <w:p w14:paraId="163C979A" w14:textId="3F37A87D" w:rsidR="00F77B56" w:rsidRPr="001D45B8" w:rsidRDefault="00F77B56" w:rsidP="00F77B56">
      <w:pPr>
        <w:rPr>
          <w:color w:val="002060"/>
          <w:sz w:val="28"/>
        </w:rPr>
      </w:pPr>
      <w:r w:rsidRPr="001D45B8">
        <w:rPr>
          <w:color w:val="002060"/>
          <w:sz w:val="28"/>
        </w:rPr>
        <w:t>This looks like following a story. Recognising some words, pictures and signs. Choosing a preference.</w:t>
      </w:r>
    </w:p>
    <w:p w14:paraId="2D90BC1F" w14:textId="2B32201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recognises familiar objects with symbols e.g. cornflake box. Matches objects to pictures</w:t>
      </w:r>
    </w:p>
    <w:p w14:paraId="248DCE8D" w14:textId="2163AF7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match 10 pictures or symbols to objects</w:t>
      </w:r>
    </w:p>
    <w:p w14:paraId="6F39B02A" w14:textId="70200E8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show understanding of 10 pictures or symbols</w:t>
      </w:r>
    </w:p>
    <w:p w14:paraId="13283D43" w14:textId="085DA73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match 20 pictures</w:t>
      </w:r>
    </w:p>
    <w:p w14:paraId="09C2EC84" w14:textId="7149B4B9"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I can understand 20 pictures</w:t>
      </w:r>
    </w:p>
    <w:p w14:paraId="15F827C6" w14:textId="29DB9C7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match 40 pictures</w:t>
      </w:r>
    </w:p>
    <w:p w14:paraId="6C1A83A9" w14:textId="5136ABA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understand 40 pictures</w:t>
      </w:r>
    </w:p>
    <w:p w14:paraId="5039D517" w14:textId="42CB3D7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demonstrate knowledge that print carries meaning and, in English, is read from left to right and top to bottom</w:t>
      </w:r>
    </w:p>
    <w:p w14:paraId="55B0C65F" w14:textId="5B676D6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match 60 pictures</w:t>
      </w:r>
    </w:p>
    <w:p w14:paraId="79B6FD61" w14:textId="10979A9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match more than 60 pictures</w:t>
      </w:r>
    </w:p>
    <w:p w14:paraId="7C236E64" w14:textId="25201F3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understand more than 60 pictures</w:t>
      </w:r>
    </w:p>
    <w:p w14:paraId="764EF1C7" w14:textId="7D83C07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match the letters of my name</w:t>
      </w:r>
    </w:p>
    <w:p w14:paraId="4D9E5E72" w14:textId="2A3D7B9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recognise a familiar written word from a choice of two</w:t>
      </w:r>
    </w:p>
    <w:p w14:paraId="4F9A1EB2" w14:textId="6725458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show that I know the meaning of familiar words</w:t>
      </w:r>
    </w:p>
    <w:p w14:paraId="66985FFD" w14:textId="4E6F8A3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name 20 pictures using words or signs</w:t>
      </w:r>
    </w:p>
    <w:p w14:paraId="7EA75821" w14:textId="26B8817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name 40 pictures using words or signs</w:t>
      </w:r>
    </w:p>
    <w:p w14:paraId="74ECE76A" w14:textId="6D022DA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name 60 pictures using words or signs</w:t>
      </w:r>
    </w:p>
    <w:p w14:paraId="3F76D068" w14:textId="0BA9FDD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name more than 60 pictures using words or signs</w:t>
      </w:r>
    </w:p>
    <w:p w14:paraId="4C260C35" w14:textId="1088CA7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puts three pictures in order to sequence day e.g. breakfast, taxi, reading in school or in a story Cinderella, sad, ball, marries prince</w:t>
      </w:r>
    </w:p>
    <w:p w14:paraId="6AAF32B4" w14:textId="17FE398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shows anticipation to communicate a repetitive word or shouts it out in a familiar rhyme/story</w:t>
      </w:r>
    </w:p>
    <w:p w14:paraId="06F1F985" w14:textId="77777777" w:rsidR="001D45B8" w:rsidRDefault="001D45B8" w:rsidP="00F77B56">
      <w:pPr>
        <w:rPr>
          <w:color w:val="002060"/>
          <w:sz w:val="28"/>
        </w:rPr>
      </w:pPr>
    </w:p>
    <w:p w14:paraId="5E392158" w14:textId="04CEA739" w:rsidR="00F77B56" w:rsidRPr="001D45B8" w:rsidRDefault="00F77B56" w:rsidP="00F77B56">
      <w:pPr>
        <w:rPr>
          <w:color w:val="002060"/>
          <w:sz w:val="28"/>
        </w:rPr>
      </w:pPr>
      <w:r w:rsidRPr="001D45B8">
        <w:rPr>
          <w:color w:val="002060"/>
          <w:sz w:val="28"/>
        </w:rPr>
        <w:t>Step 4 Understand</w:t>
      </w:r>
    </w:p>
    <w:p w14:paraId="50C113C5" w14:textId="7D1168C6" w:rsidR="00F77B56" w:rsidRPr="001D45B8" w:rsidRDefault="00F77B56" w:rsidP="00F77B56">
      <w:pPr>
        <w:rPr>
          <w:color w:val="002060"/>
          <w:sz w:val="28"/>
        </w:rPr>
      </w:pPr>
      <w:r w:rsidRPr="001D45B8">
        <w:rPr>
          <w:color w:val="002060"/>
          <w:sz w:val="28"/>
        </w:rPr>
        <w:t>This looks like matching a good selection of words and understanding key elements of a text.</w:t>
      </w:r>
    </w:p>
    <w:p w14:paraId="1A204E80" w14:textId="5D30883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understands key elements of a story e.g. a unicorn are made up</w:t>
      </w:r>
    </w:p>
    <w:p w14:paraId="6470477C" w14:textId="0C0FDDF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answers giving a single word response</w:t>
      </w:r>
    </w:p>
    <w:p w14:paraId="427348B9" w14:textId="6C34223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can find a book about 'tigers' among familiar books, knows some environmental signs</w:t>
      </w:r>
    </w:p>
    <w:p w14:paraId="5BB9B187" w14:textId="6EB0D3A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explores pictures on a screen</w:t>
      </w:r>
    </w:p>
    <w:p w14:paraId="7DDC7D74" w14:textId="67AB3CC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follows visual planner/ timetable with support</w:t>
      </w:r>
    </w:p>
    <w:p w14:paraId="0EC5BD2F" w14:textId="3FDBC08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matches pictures to pictures with assistance, or picture with vc/cvc word on (e.g. it/dog)</w:t>
      </w:r>
    </w:p>
    <w:p w14:paraId="52F7793B" w14:textId="6A0B0A65"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reads cvc set 1 &amp; 2 sounds/ reads equivalent words by sight. Find the correct letter to a letter sound being spoken. CVC words like pin, pat, tap, tin.</w:t>
      </w:r>
    </w:p>
    <w:p w14:paraId="7AF2BF5F" w14:textId="7F9A613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matches letters and numbers pointing them out when seeing them in text. Understands and can suggest suitable conjunction e.g. the boy…'and' the dog. Connectives, first we - next</w:t>
      </w:r>
    </w:p>
    <w:p w14:paraId="4DA491C7" w14:textId="13EBEBE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echoes a member of staff sounding out cvc words</w:t>
      </w:r>
    </w:p>
    <w:p w14:paraId="3D795948" w14:textId="5033EA6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picks out symbols /pictures of items that have been read out to them</w:t>
      </w:r>
    </w:p>
    <w:p w14:paraId="7362FEC3" w14:textId="6E9FCCB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sequences pictures to words / caption sequence</w:t>
      </w:r>
    </w:p>
    <w:p w14:paraId="37D4765A" w14:textId="77972A8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understands key elements of a story e.g. a unicorn are made up will give closed response e.g. are unicorns real or not real - yes/ no response</w:t>
      </w:r>
    </w:p>
    <w:p w14:paraId="6CCD29BE" w14:textId="64142DF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answers a simple question with short phrase</w:t>
      </w:r>
    </w:p>
    <w:p w14:paraId="15C75011" w14:textId="653CC28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repeats key words from a narrative indicating understanding</w:t>
      </w:r>
    </w:p>
    <w:p w14:paraId="1A576156" w14:textId="66DC69C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says what they think might happen next when given two options or asked close questions</w:t>
      </w:r>
    </w:p>
    <w:p w14:paraId="253DECD2" w14:textId="071454E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demonstrates an interest in reading books, magazines independently</w:t>
      </w:r>
    </w:p>
    <w:p w14:paraId="53B30031" w14:textId="49F9CED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recognises print and pictures separately </w:t>
      </w:r>
    </w:p>
    <w:p w14:paraId="151B31B8" w14:textId="035A217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recognises a favourite website, finds information with an adult on the internet</w:t>
      </w:r>
    </w:p>
    <w:p w14:paraId="4F4F121F" w14:textId="38427E3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follows a class timetable, visual planner</w:t>
      </w:r>
    </w:p>
    <w:p w14:paraId="27770488" w14:textId="4CC759B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vc such as it, at &amp; cvc words such as pot, leg</w:t>
      </w:r>
    </w:p>
    <w:p w14:paraId="1BF5A402" w14:textId="54A52D6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a good selection of words from the first 100 high frequency word list.</w:t>
      </w:r>
    </w:p>
    <w:p w14:paraId="39A1A8F5" w14:textId="3ABF33E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letters of the alphabet saying/hearing their sounds knows some conjunctions e.g. and, but and time connectives, then, next</w:t>
      </w:r>
    </w:p>
    <w:p w14:paraId="09DB9CBE" w14:textId="645853C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a few common exception words the, to, I , no, go</w:t>
      </w:r>
    </w:p>
    <w:p w14:paraId="4918E16A" w14:textId="1F4F0CD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moves finger along from left to right following text</w:t>
      </w:r>
    </w:p>
    <w:p w14:paraId="5A8C88C8" w14:textId="0C0EDC1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titles and key words in bold</w:t>
      </w:r>
    </w:p>
    <w:p w14:paraId="5C68425D" w14:textId="0AF829F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matches pictures to cvc words/ matches short words with clear shapes</w:t>
      </w:r>
    </w:p>
    <w:p w14:paraId="26C6BE3B" w14:textId="3B9B76F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sequences key facts</w:t>
      </w:r>
    </w:p>
    <w:p w14:paraId="317CAC1C" w14:textId="117ADB1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understands stories are made up and not real, can give an example e.g. monster not real</w:t>
      </w:r>
    </w:p>
    <w:p w14:paraId="649A0C16" w14:textId="77777777" w:rsidR="001D45B8" w:rsidRDefault="001D45B8" w:rsidP="00F77B56">
      <w:pPr>
        <w:rPr>
          <w:color w:val="002060"/>
          <w:sz w:val="28"/>
        </w:rPr>
      </w:pPr>
    </w:p>
    <w:p w14:paraId="16E37D60" w14:textId="627CB0DD" w:rsidR="00F77B56" w:rsidRPr="001D45B8" w:rsidRDefault="00F77B56" w:rsidP="00F77B56">
      <w:pPr>
        <w:rPr>
          <w:color w:val="002060"/>
          <w:sz w:val="28"/>
        </w:rPr>
      </w:pPr>
      <w:r w:rsidRPr="001D45B8">
        <w:rPr>
          <w:color w:val="002060"/>
          <w:sz w:val="28"/>
        </w:rPr>
        <w:t>Step 5 Apply</w:t>
      </w:r>
    </w:p>
    <w:p w14:paraId="304D7F21" w14:textId="5AF091DC" w:rsidR="00F77B56" w:rsidRPr="001D45B8" w:rsidRDefault="00F77B56" w:rsidP="00F77B56">
      <w:pPr>
        <w:rPr>
          <w:color w:val="002060"/>
          <w:sz w:val="28"/>
        </w:rPr>
      </w:pPr>
      <w:r w:rsidRPr="001D45B8">
        <w:rPr>
          <w:color w:val="002060"/>
          <w:sz w:val="28"/>
        </w:rPr>
        <w:t>This looks like reading for themselves across a range of texts. Answer questions. Read using phonetic clues.</w:t>
      </w:r>
    </w:p>
    <w:p w14:paraId="2812D1C2" w14:textId="2A194377"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answers questions on reading with two simple sentences</w:t>
      </w:r>
    </w:p>
    <w:p w14:paraId="7505BEDD" w14:textId="2FCA284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retells narrative in own words</w:t>
      </w:r>
    </w:p>
    <w:p w14:paraId="787817BF" w14:textId="005C753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makes predictions in a familiar story</w:t>
      </w:r>
    </w:p>
    <w:p w14:paraId="3233F725" w14:textId="4C854C8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engages with a range of short texts that instruct, describe &amp; narrate e.g. short postcard with 3 sentences reading age 5-6</w:t>
      </w:r>
    </w:p>
    <w:p w14:paraId="0E9D0A8E" w14:textId="050E689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understands pictorial signs e.g. no entry, male/female toilets</w:t>
      </w:r>
    </w:p>
    <w:p w14:paraId="39AAA155" w14:textId="7D6CC97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simple searches to find basic information e.g. facts about where they live, uses pictures to support understanding</w:t>
      </w:r>
    </w:p>
    <w:p w14:paraId="61FC191C" w14:textId="66122B4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follows a list to find 5 things</w:t>
      </w:r>
    </w:p>
    <w:p w14:paraId="1F5C4235" w14:textId="278B2F3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phonetic cues when attempting to read words, reads letter sounds. (knows all sounds - individual letters &amp; corresponding grapheme phoneme)   </w:t>
      </w:r>
    </w:p>
    <w:p w14:paraId="3164A879" w14:textId="50EFAB6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Entry 1 reading and spelling appendix/ reads equivalent words by sight</w:t>
      </w:r>
    </w:p>
    <w:p w14:paraId="7D9FECCA" w14:textId="47F6388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simple sentences, reads alphabet in lower &amp; upper case</w:t>
      </w:r>
    </w:p>
    <w:p w14:paraId="7B4C027B" w14:textId="457FE7D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a range of strategies to get meaning, e.g. sounding words out, using context, pictures</w:t>
      </w:r>
    </w:p>
    <w:p w14:paraId="2E0827B0" w14:textId="68A7B1A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pauses at a full stop. Knows capital letters are at the start and for some words e.g. names</w:t>
      </w:r>
    </w:p>
    <w:p w14:paraId="09E76049" w14:textId="0011AFA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title, on a book / page. Says what book might be about from title</w:t>
      </w:r>
    </w:p>
    <w:p w14:paraId="0C657FBA" w14:textId="406E4C9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for gist. Matches a picture to a simple text that has been read to them </w:t>
      </w:r>
      <w:r w:rsidR="001D45B8">
        <w:rPr>
          <w:color w:val="000000" w:themeColor="text1"/>
          <w:sz w:val="28"/>
        </w:rPr>
        <w:t>e.g. C</w:t>
      </w:r>
      <w:r w:rsidRPr="00F77B56">
        <w:rPr>
          <w:color w:val="000000" w:themeColor="text1"/>
          <w:sz w:val="28"/>
        </w:rPr>
        <w:t>inderella + picture of glass slipper</w:t>
      </w:r>
    </w:p>
    <w:p w14:paraId="2CE1C6AE" w14:textId="549AB58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recalls key facts from a narrative e.g. who, what, when…</w:t>
      </w:r>
    </w:p>
    <w:p w14:paraId="6C8FDF52" w14:textId="6D2199E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distinguishes between fact &amp; fiction </w:t>
      </w:r>
    </w:p>
    <w:p w14:paraId="66772C05" w14:textId="4B5190A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makes simple factual statements about basic information they have read or had read to them</w:t>
      </w:r>
    </w:p>
    <w:p w14:paraId="04E0B6ED" w14:textId="0905D58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follows a short descriptive/narrative texts and comments</w:t>
      </w:r>
    </w:p>
    <w:p w14:paraId="3BD66648" w14:textId="4397D81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makes simple predictions linked to deductions</w:t>
      </w:r>
    </w:p>
    <w:p w14:paraId="2B1EBD3C" w14:textId="211D8EF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engages with a range of short texts that instruct, describe &amp; narrate e.g. short story reading age of 6-7</w:t>
      </w:r>
    </w:p>
    <w:p w14:paraId="554E81E9" w14:textId="79B8A45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understands short texts e.g. instruction: no entrance, closed. Descriptions 'the boy in the red hat'</w:t>
      </w:r>
    </w:p>
    <w:p w14:paraId="3FDA9CB0" w14:textId="1B18E2F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suggests d</w:t>
      </w:r>
      <w:r w:rsidR="001D45B8">
        <w:rPr>
          <w:color w:val="000000" w:themeColor="text1"/>
          <w:sz w:val="28"/>
        </w:rPr>
        <w:t>ifferent sources of information</w:t>
      </w:r>
      <w:r w:rsidRPr="00F77B56">
        <w:rPr>
          <w:color w:val="000000" w:themeColor="text1"/>
          <w:sz w:val="28"/>
        </w:rPr>
        <w:t>. Looks for information e.g. leaflets to find out opening times, address of venue</w:t>
      </w:r>
    </w:p>
    <w:p w14:paraId="40B9EBFF" w14:textId="03860A3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follows instructions e.g. a checklist for familiar routines, tidy desk, or simple recipe</w:t>
      </w:r>
    </w:p>
    <w:p w14:paraId="379F6A3B" w14:textId="6A5D181F"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uses phonics without overt sounding out and blending to read</w:t>
      </w:r>
    </w:p>
    <w:p w14:paraId="79BB360B" w14:textId="3026C5D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conjunctions/ connectives/ homophones (and, but, so. They're, there…)</w:t>
      </w:r>
    </w:p>
    <w:p w14:paraId="1E153152" w14:textId="0739626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knowledge of sentence structure to help decode words </w:t>
      </w:r>
    </w:p>
    <w:p w14:paraId="2E11CADE" w14:textId="201BE43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taking note of simple punctuation .,?</w:t>
      </w:r>
    </w:p>
    <w:p w14:paraId="7BA06356" w14:textId="5335E43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organisational features, bullet points, numbers, title.</w:t>
      </w:r>
    </w:p>
    <w:p w14:paraId="530FDF64" w14:textId="69468D8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for gist. uses pictures and captions to decide if information is useful</w:t>
      </w:r>
    </w:p>
    <w:p w14:paraId="22F9D0A1" w14:textId="5C14053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finds specific information under key headings </w:t>
      </w:r>
    </w:p>
    <w:p w14:paraId="64C56709" w14:textId="13E7EF3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explains difference between fact &amp; fiction &amp; opinion</w:t>
      </w:r>
    </w:p>
    <w:p w14:paraId="040EA71B" w14:textId="53A1D31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understands the main points, gives examples</w:t>
      </w:r>
    </w:p>
    <w:p w14:paraId="412D5A53" w14:textId="5EB545B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explains sequence of events using given main points</w:t>
      </w:r>
    </w:p>
    <w:p w14:paraId="03EEFFBE" w14:textId="44D7F28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says what they think might happen next in order to clarify own ideas</w:t>
      </w:r>
    </w:p>
    <w:p w14:paraId="02D5CA7C" w14:textId="61B0C2D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engages with straightforward texts that instruct, describe, explain, persuade.</w:t>
      </w:r>
    </w:p>
    <w:p w14:paraId="5EC59BD6" w14:textId="2D690D2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Explains purposes of straightforward texts</w:t>
      </w:r>
    </w:p>
    <w:p w14:paraId="5DF841B3" w14:textId="33911FF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Carries out searches finding simple information and key sentences they can copy</w:t>
      </w:r>
    </w:p>
    <w:p w14:paraId="17FD6285" w14:textId="4D993DC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Follows written instructions - and sequentially carries them out </w:t>
      </w:r>
    </w:p>
    <w:p w14:paraId="6EB950C5" w14:textId="5E71EDA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attempts longer or new words using knowledge of phonic structure, requiring support to understand meaning</w:t>
      </w:r>
    </w:p>
    <w:p w14:paraId="565C8835" w14:textId="5A44FEE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and understands meaning of specialist words in context</w:t>
      </w:r>
    </w:p>
    <w:p w14:paraId="36E22FCC" w14:textId="76DB328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knowledge of sentences to help decode words using context and headings, pictures to work out words</w:t>
      </w:r>
    </w:p>
    <w:p w14:paraId="1E507715" w14:textId="7BFD1FE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adhering to punctuation .,?! Showing evidence of expression linked to punctuation when reading </w:t>
      </w:r>
    </w:p>
    <w:p w14:paraId="0FF52F88" w14:textId="3E0BF0C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organisational features, bullets, numbers and uses them to find key points</w:t>
      </w:r>
    </w:p>
    <w:p w14:paraId="4C2D3226" w14:textId="4A38BD9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skim to decide if content is of interest</w:t>
      </w:r>
    </w:p>
    <w:p w14:paraId="7CE9A90D" w14:textId="7FBF668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scan for specific information using devices e.g. structural/presentational features to aid understanding</w:t>
      </w:r>
    </w:p>
    <w:p w14:paraId="2B076257" w14:textId="150506B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sorts statements into fact &amp; opinion</w:t>
      </w:r>
    </w:p>
    <w:p w14:paraId="55547EF1" w14:textId="4F2648A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extracts main points, to use in their work</w:t>
      </w:r>
    </w:p>
    <w:p w14:paraId="2596CD80" w14:textId="2808654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explains main points chronologically in a longer text</w:t>
      </w:r>
    </w:p>
    <w:p w14:paraId="25567B32" w14:textId="0B13A19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asks questions to clarify, suggesting possible deductions, next logical points</w:t>
      </w:r>
    </w:p>
    <w:p w14:paraId="01C102E3" w14:textId="6708D0F8"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engages with straightforward texts on a range of topics of varying lengths that instruct, describe, explain, persuade.</w:t>
      </w:r>
    </w:p>
    <w:p w14:paraId="24031E24" w14:textId="77777777" w:rsidR="001D45B8" w:rsidRDefault="001D45B8" w:rsidP="00F77B56">
      <w:pPr>
        <w:rPr>
          <w:color w:val="002060"/>
          <w:sz w:val="28"/>
        </w:rPr>
      </w:pPr>
    </w:p>
    <w:p w14:paraId="64986A25" w14:textId="52A52180" w:rsidR="00F77B56" w:rsidRPr="001D45B8" w:rsidRDefault="00F77B56" w:rsidP="00F77B56">
      <w:pPr>
        <w:rPr>
          <w:color w:val="002060"/>
          <w:sz w:val="28"/>
        </w:rPr>
      </w:pPr>
      <w:r w:rsidRPr="001D45B8">
        <w:rPr>
          <w:color w:val="002060"/>
          <w:sz w:val="28"/>
        </w:rPr>
        <w:t>Step 6 Analyse</w:t>
      </w:r>
    </w:p>
    <w:p w14:paraId="462D09AD" w14:textId="1306EA33" w:rsidR="00F77B56" w:rsidRPr="001D45B8" w:rsidRDefault="00F77B56" w:rsidP="00F77B56">
      <w:pPr>
        <w:rPr>
          <w:color w:val="002060"/>
          <w:sz w:val="28"/>
        </w:rPr>
      </w:pPr>
      <w:r w:rsidRPr="001D45B8">
        <w:rPr>
          <w:color w:val="002060"/>
          <w:sz w:val="28"/>
        </w:rPr>
        <w:t>This looks like explaining choices, purposes of texts and meaning of unfamiliar words.</w:t>
      </w:r>
    </w:p>
    <w:p w14:paraId="48D90278" w14:textId="63EE33B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explains purpose of texts identifying audience and form text is written in e.g. report.</w:t>
      </w:r>
    </w:p>
    <w:p w14:paraId="4840A084" w14:textId="30EB0F2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online sources to inform their opinion and gain more understanding about a topic. Accesses the web to find information to plan a journey or trip</w:t>
      </w:r>
    </w:p>
    <w:p w14:paraId="725AC982" w14:textId="35A3FC8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follows detailed written instructions e.g. to make a lasagne, set out a science experiment, build a complex Lego model with minor assistance</w:t>
      </w:r>
    </w:p>
    <w:p w14:paraId="1FF16D1A" w14:textId="6C1B03D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knowledge of phonic structure to attempt new words using simple knowledge of etymology</w:t>
      </w:r>
    </w:p>
    <w:p w14:paraId="0BF32F14" w14:textId="5883441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and understands a range of specialist words in context related to their own areas of study</w:t>
      </w:r>
    </w:p>
    <w:p w14:paraId="0B61C153" w14:textId="7621583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works out meaning of words from context </w:t>
      </w:r>
    </w:p>
    <w:p w14:paraId="40424353" w14:textId="3BC1B14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adhering to punctuation in longer texts e.g. A4 sheet</w:t>
      </w:r>
    </w:p>
    <w:p w14:paraId="491DAD81" w14:textId="086190E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understands organisational and structural features and use them to locate relevant information in a range of straightforward texts, e.g. index, menus, subheadings, paragraphs</w:t>
      </w:r>
    </w:p>
    <w:p w14:paraId="12960C5A" w14:textId="3923B7B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skims texts using a range of strategies to get the gist and to find key ideas/information</w:t>
      </w:r>
    </w:p>
    <w:p w14:paraId="21648E0C" w14:textId="2017436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summarises information from more than one paragraph, noting key details which support the main ideas, noting use of structure and presentation to help find information</w:t>
      </w:r>
    </w:p>
    <w:p w14:paraId="29AA226D" w14:textId="6FFF6FB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distinguishes between fact and fiction, and fact and opinion,. Compares information, ideas and opinions in texts</w:t>
      </w:r>
    </w:p>
    <w:p w14:paraId="7EF76EAF" w14:textId="26B6B71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extracts the main points and evaluates them using them in their work </w:t>
      </w:r>
    </w:p>
    <w:p w14:paraId="755E2D87" w14:textId="3DB38FB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and groups points retelling text in their own words and offering analysis/ comparison. Uses inference &amp; deduction</w:t>
      </w:r>
    </w:p>
    <w:p w14:paraId="39057AEC" w14:textId="486AABD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a range of devices to clarify understanding, questioning, comparison of texts , research</w:t>
      </w:r>
    </w:p>
    <w:p w14:paraId="22497259" w14:textId="5766DB8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engages with a range of straight forward and complex texts on a range of topics of varying lengths that, instruct, describe, explain and persuade</w:t>
      </w:r>
    </w:p>
    <w:p w14:paraId="76B4862A" w14:textId="411D9BC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can explain a range of texts identifying audience, purpose, form and identifying textual features</w:t>
      </w:r>
    </w:p>
    <w:p w14:paraId="068BDE31" w14:textId="6987010E"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quickly selects online sources to research, selects material relevant to a project or longer piece of writing on a topic. Uses websites to plan a detailed journey and itinerary.</w:t>
      </w:r>
    </w:p>
    <w:p w14:paraId="3ED7A4B0" w14:textId="7201325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etymology to read complex words reliably relating words to known vocabulary and understanding with te help of context/ online dictionaries</w:t>
      </w:r>
    </w:p>
    <w:p w14:paraId="71D5D830" w14:textId="65B9B88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reference materials to develop knowledge of specialist words for different purposes e.g. complex sources, glossaries, synonym list</w:t>
      </w:r>
    </w:p>
    <w:p w14:paraId="33D3AAFD" w14:textId="346CC11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finds the meaning of words quickly e.g. phone &amp; wiki and applies them appropriately</w:t>
      </w:r>
    </w:p>
    <w:p w14:paraId="5A5387FF" w14:textId="7A2F59B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adhering to wide range of punctuation - reflecting intonation and pace in voice for sustained time to engage listener</w:t>
      </w:r>
    </w:p>
    <w:p w14:paraId="5195248B" w14:textId="7084C4C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understands organisational and structural features, understands how these add clarity to  the text and uses them to locate relevant information in a range of more complex texts, e.g. index, menus, subheadings, paragraphs</w:t>
      </w:r>
    </w:p>
    <w:p w14:paraId="2C978E11" w14:textId="77777777" w:rsidR="001D45B8" w:rsidRDefault="001D45B8" w:rsidP="00F77B56">
      <w:pPr>
        <w:rPr>
          <w:color w:val="002060"/>
          <w:sz w:val="28"/>
        </w:rPr>
      </w:pPr>
    </w:p>
    <w:p w14:paraId="61A7B958" w14:textId="6138947B" w:rsidR="00F77B56" w:rsidRPr="001D45B8" w:rsidRDefault="00F77B56" w:rsidP="00F77B56">
      <w:pPr>
        <w:rPr>
          <w:color w:val="002060"/>
          <w:sz w:val="28"/>
        </w:rPr>
      </w:pPr>
      <w:r w:rsidRPr="001D45B8">
        <w:rPr>
          <w:color w:val="002060"/>
          <w:sz w:val="28"/>
        </w:rPr>
        <w:t>Step 7+ Evaluate</w:t>
      </w:r>
    </w:p>
    <w:p w14:paraId="7A7E3E6E" w14:textId="71B7364E" w:rsidR="00F77B56" w:rsidRPr="001D45B8" w:rsidRDefault="00F77B56" w:rsidP="00F77B56">
      <w:pPr>
        <w:rPr>
          <w:color w:val="002060"/>
          <w:sz w:val="28"/>
        </w:rPr>
      </w:pPr>
      <w:r w:rsidRPr="001D45B8">
        <w:rPr>
          <w:color w:val="002060"/>
          <w:sz w:val="28"/>
        </w:rPr>
        <w:t>This looks like comparing information, ideas and opinions in different texts. Reads critically to explore how a writer uses language to create meaning and effects.</w:t>
      </w:r>
    </w:p>
    <w:p w14:paraId="582DFD84" w14:textId="6365779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skims texts to find if they are relevant, picking out key information to com</w:t>
      </w:r>
      <w:r w:rsidR="001D45B8">
        <w:rPr>
          <w:color w:val="000000" w:themeColor="text1"/>
          <w:sz w:val="28"/>
        </w:rPr>
        <w:t>pare</w:t>
      </w:r>
      <w:r w:rsidRPr="00F77B56">
        <w:rPr>
          <w:color w:val="000000" w:themeColor="text1"/>
          <w:sz w:val="28"/>
        </w:rPr>
        <w:t>. Identifies connections quickly between texts. Identifies where it is important to have further specific information.</w:t>
      </w:r>
    </w:p>
    <w:p w14:paraId="77639F05" w14:textId="30B7653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compares information, ideas and opinions in different texts, including how they are conveyed e.g. commenting on use of language</w:t>
      </w:r>
    </w:p>
    <w:p w14:paraId="43D87C80" w14:textId="1D23A67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explains how presentational features help convey information, ideas and opinions, such as colours images, fonts.</w:t>
      </w:r>
    </w:p>
    <w:p w14:paraId="632D13BD" w14:textId="365D903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analyses texts to decide whether the information given is relevant to their study. Compares obvious and some subtle connections across texts which are informed by linguistic and literary concepts and methods</w:t>
      </w:r>
    </w:p>
    <w:p w14:paraId="535B2050" w14:textId="310C268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implicit, inferred meaning and uses deduction/analyses information including presentational features </w:t>
      </w:r>
    </w:p>
    <w:p w14:paraId="69F3710E" w14:textId="48C217E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critically to explore how a writer uses language to create meaning and effects, recognising bias within a text/where there is no evidence - opinion based. Detects point of view. Identifies influences on reader e.g. exaggeration</w:t>
      </w:r>
    </w:p>
    <w:p w14:paraId="26A6D561" w14:textId="77777777" w:rsidR="001D45B8" w:rsidRDefault="001D45B8" w:rsidP="00F77B56">
      <w:pPr>
        <w:rPr>
          <w:color w:val="002060"/>
          <w:sz w:val="28"/>
        </w:rPr>
      </w:pPr>
    </w:p>
    <w:p w14:paraId="0BBCA704" w14:textId="77777777" w:rsidR="001D45B8" w:rsidRDefault="001D45B8" w:rsidP="00F77B56">
      <w:pPr>
        <w:rPr>
          <w:color w:val="002060"/>
          <w:sz w:val="28"/>
        </w:rPr>
      </w:pPr>
    </w:p>
    <w:p w14:paraId="3B4517AE" w14:textId="41C7094D" w:rsidR="00F77B56" w:rsidRPr="001D45B8" w:rsidRDefault="00F77B56" w:rsidP="00F77B56">
      <w:pPr>
        <w:rPr>
          <w:color w:val="002060"/>
          <w:sz w:val="28"/>
        </w:rPr>
      </w:pPr>
      <w:r w:rsidRPr="001D45B8">
        <w:rPr>
          <w:color w:val="002060"/>
          <w:sz w:val="28"/>
        </w:rPr>
        <w:t>Writing</w:t>
      </w:r>
    </w:p>
    <w:p w14:paraId="64AA2FC5" w14:textId="2792D7A2" w:rsidR="00F77B56" w:rsidRPr="001D45B8" w:rsidRDefault="00F77B56" w:rsidP="00F77B56">
      <w:pPr>
        <w:rPr>
          <w:color w:val="002060"/>
          <w:sz w:val="28"/>
        </w:rPr>
      </w:pPr>
      <w:r w:rsidRPr="001D45B8">
        <w:rPr>
          <w:color w:val="002060"/>
          <w:sz w:val="28"/>
        </w:rPr>
        <w:lastRenderedPageBreak/>
        <w:t>Step 1 Observe</w:t>
      </w:r>
    </w:p>
    <w:p w14:paraId="6FF7964B" w14:textId="33259CF8" w:rsidR="00F77B56" w:rsidRPr="001D45B8" w:rsidRDefault="00F77B56" w:rsidP="00F77B56">
      <w:pPr>
        <w:rPr>
          <w:color w:val="002060"/>
          <w:sz w:val="28"/>
        </w:rPr>
      </w:pPr>
      <w:r w:rsidRPr="001D45B8">
        <w:rPr>
          <w:color w:val="002060"/>
          <w:sz w:val="28"/>
        </w:rPr>
        <w:t>This looks like exploring a variety of textures and sensory items.</w:t>
      </w:r>
    </w:p>
    <w:p w14:paraId="084DB382" w14:textId="1BFAB34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gesture towards a requested item</w:t>
      </w:r>
    </w:p>
    <w:p w14:paraId="27EC4A3C" w14:textId="074DAE2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attract attention consistently</w:t>
      </w:r>
    </w:p>
    <w:p w14:paraId="2EE8A8A1" w14:textId="1884ADC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repeat an action to achieve a desired effect</w:t>
      </w:r>
    </w:p>
    <w:p w14:paraId="2E99F13F" w14:textId="232263B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make a consistent choice between two items</w:t>
      </w:r>
    </w:p>
    <w:p w14:paraId="62C8BFAC" w14:textId="4535F28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reach for a motivating object</w:t>
      </w:r>
    </w:p>
    <w:p w14:paraId="4A6E15C1" w14:textId="714AB5C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explore a variety of textures and sensory items</w:t>
      </w:r>
    </w:p>
    <w:p w14:paraId="7C457902" w14:textId="593487B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grasp, hold and release a motivating object</w:t>
      </w:r>
    </w:p>
    <w:p w14:paraId="10403126" w14:textId="715FFA3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pass an object to someone on request</w:t>
      </w:r>
    </w:p>
    <w:p w14:paraId="09AA362E" w14:textId="73BACDD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pass an object from one had to another</w:t>
      </w:r>
    </w:p>
    <w:p w14:paraId="61ED3F1A" w14:textId="5C32BE4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track objects across my midline</w:t>
      </w:r>
    </w:p>
    <w:p w14:paraId="659AB1B8" w14:textId="1FAE655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raise my hand to my mouth </w:t>
      </w:r>
    </w:p>
    <w:p w14:paraId="042E12AC" w14:textId="77777777" w:rsidR="00F77B56" w:rsidRPr="00F77B56" w:rsidRDefault="00F77B56" w:rsidP="00F77B56">
      <w:pPr>
        <w:rPr>
          <w:color w:val="000000" w:themeColor="text1"/>
          <w:sz w:val="28"/>
        </w:rPr>
      </w:pPr>
      <w:r w:rsidRPr="00F77B56">
        <w:rPr>
          <w:color w:val="000000" w:themeColor="text1"/>
          <w:sz w:val="28"/>
        </w:rPr>
        <w:t>---Engages in the sensory experience of making marks</w:t>
      </w:r>
    </w:p>
    <w:p w14:paraId="768EF8DE" w14:textId="2109BCF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wet messy play</w:t>
      </w:r>
    </w:p>
    <w:p w14:paraId="65EE592D" w14:textId="553A250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dry messy play</w:t>
      </w:r>
    </w:p>
    <w:p w14:paraId="45B9E123" w14:textId="77777777" w:rsidR="00F77B56" w:rsidRPr="00F77B56" w:rsidRDefault="00F77B56" w:rsidP="00F77B56">
      <w:pPr>
        <w:rPr>
          <w:color w:val="000000" w:themeColor="text1"/>
          <w:sz w:val="28"/>
        </w:rPr>
      </w:pPr>
      <w:r w:rsidRPr="00F77B56">
        <w:rPr>
          <w:color w:val="000000" w:themeColor="text1"/>
          <w:sz w:val="28"/>
        </w:rPr>
        <w:t>---Holds writing tool using a whole hand grasp and makes random marks with different strokes</w:t>
      </w:r>
    </w:p>
    <w:p w14:paraId="06FED5B5" w14:textId="0EF8C19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Crayons</w:t>
      </w:r>
    </w:p>
    <w:p w14:paraId="795939FF" w14:textId="460439F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Pens</w:t>
      </w:r>
    </w:p>
    <w:p w14:paraId="6F12E325" w14:textId="5EB04D1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Chalks</w:t>
      </w:r>
    </w:p>
    <w:p w14:paraId="42A0F7DB" w14:textId="640E34A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Pencils</w:t>
      </w:r>
    </w:p>
    <w:p w14:paraId="34515850" w14:textId="2179B7D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Paintbrush</w:t>
      </w:r>
    </w:p>
    <w:p w14:paraId="1AB331F5" w14:textId="77777777" w:rsidR="001D45B8" w:rsidRDefault="001D45B8" w:rsidP="00F77B56">
      <w:pPr>
        <w:rPr>
          <w:color w:val="002060"/>
          <w:sz w:val="28"/>
        </w:rPr>
      </w:pPr>
    </w:p>
    <w:p w14:paraId="2FB5C10B" w14:textId="7D900F98" w:rsidR="00F77B56" w:rsidRPr="001D45B8" w:rsidRDefault="00F77B56" w:rsidP="00F77B56">
      <w:pPr>
        <w:rPr>
          <w:color w:val="002060"/>
          <w:sz w:val="28"/>
        </w:rPr>
      </w:pPr>
      <w:r w:rsidRPr="001D45B8">
        <w:rPr>
          <w:color w:val="002060"/>
          <w:sz w:val="28"/>
        </w:rPr>
        <w:t>Step 2 Interact</w:t>
      </w:r>
    </w:p>
    <w:p w14:paraId="6ABB7D83" w14:textId="525A68CA" w:rsidR="00F77B56" w:rsidRPr="001D45B8" w:rsidRDefault="00F77B56" w:rsidP="00F77B56">
      <w:pPr>
        <w:rPr>
          <w:color w:val="002060"/>
          <w:sz w:val="28"/>
        </w:rPr>
      </w:pPr>
      <w:r w:rsidRPr="001D45B8">
        <w:rPr>
          <w:color w:val="002060"/>
          <w:sz w:val="28"/>
        </w:rPr>
        <w:t>This looks like improving motor control and mark making.</w:t>
      </w:r>
    </w:p>
    <w:p w14:paraId="35CB0579" w14:textId="2D71B61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pick up objects</w:t>
      </w:r>
    </w:p>
    <w:p w14:paraId="489DC89A" w14:textId="4D264A3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link stack three blocks</w:t>
      </w:r>
    </w:p>
    <w:p w14:paraId="68258705" w14:textId="7B70EEE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put something down in order to pick up something else</w:t>
      </w:r>
    </w:p>
    <w:p w14:paraId="02B9CB2C" w14:textId="6EAAC789"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I can squeeze and position a peg</w:t>
      </w:r>
    </w:p>
    <w:p w14:paraId="2CB4103B" w14:textId="5F0FF2C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thread beads on a pole</w:t>
      </w:r>
    </w:p>
    <w:p w14:paraId="12DF7896" w14:textId="63A635D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cause effects on a screen</w:t>
      </w:r>
    </w:p>
    <w:p w14:paraId="2221D21C" w14:textId="236D138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transfer objects/items in and out of a container</w:t>
      </w:r>
    </w:p>
    <w:p w14:paraId="068637D2" w14:textId="3D9D170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imitate a single gross motor action in response to a song or game</w:t>
      </w:r>
    </w:p>
    <w:p w14:paraId="661816E1" w14:textId="586044C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shake, roll, drop objects</w:t>
      </w:r>
    </w:p>
    <w:p w14:paraId="45329A4B" w14:textId="1E4377B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squeeze, prod, push, pull objects, eg playdough</w:t>
      </w:r>
    </w:p>
    <w:p w14:paraId="4155FFF2" w14:textId="424A4D1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post items</w:t>
      </w:r>
    </w:p>
    <w:p w14:paraId="1B48B272" w14:textId="31D40AB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complete an easy hold inset jigsaw</w:t>
      </w:r>
    </w:p>
    <w:p w14:paraId="4EF2767C" w14:textId="354A23E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isolate single digits, eg alongside an action song</w:t>
      </w:r>
    </w:p>
    <w:p w14:paraId="46B8604B" w14:textId="16C80E9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thread beads onto a string</w:t>
      </w:r>
    </w:p>
    <w:p w14:paraId="2A52F0A5" w14:textId="5BAB2D2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take lids of bottles or pens</w:t>
      </w:r>
    </w:p>
    <w:p w14:paraId="4AE6A3C9" w14:textId="33F1A47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switch toys on and off</w:t>
      </w:r>
    </w:p>
    <w:p w14:paraId="0D26388E" w14:textId="0A65049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operate a push button toy</w:t>
      </w:r>
    </w:p>
    <w:p w14:paraId="0E544D98" w14:textId="7C415A1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make random marks using a given media, eg in glitter tray</w:t>
      </w:r>
    </w:p>
    <w:p w14:paraId="533187ED" w14:textId="2D96A2A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watch as I make random marks using a given media, eg in glitter tray</w:t>
      </w:r>
    </w:p>
    <w:p w14:paraId="2E38626B" w14:textId="22845E4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demonstrate grip control by making a mark with a tool</w:t>
      </w:r>
    </w:p>
    <w:p w14:paraId="44247C1C" w14:textId="3D4853E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make a variety of different shape and directional marks with support</w:t>
      </w:r>
    </w:p>
    <w:p w14:paraId="46BA24D3" w14:textId="7B72187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choose from two photographs to indicate the activity</w:t>
      </w:r>
    </w:p>
    <w:p w14:paraId="6E2386A5" w14:textId="3479335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explore mark making using a variety of media.</w:t>
      </w:r>
    </w:p>
    <w:p w14:paraId="63F15988" w14:textId="72472C9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attend to symbols within the environment to locate or help, eg toilet symbol</w:t>
      </w:r>
    </w:p>
    <w:p w14:paraId="3D049E55" w14:textId="37724B5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my fingertips to operate to operate a touch screen device</w:t>
      </w:r>
    </w:p>
    <w:p w14:paraId="753AFA3E" w14:textId="7F0453E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draw lines or shapes on a small or large scale eg on paper, air, in sand</w:t>
      </w:r>
    </w:p>
    <w:p w14:paraId="729F14C8" w14:textId="560D99C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trace or overwrite patterns or shapes</w:t>
      </w:r>
    </w:p>
    <w:p w14:paraId="5BED2B06" w14:textId="723A866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imitate horizontal, vertical and circular strokes using my whole arm</w:t>
      </w:r>
    </w:p>
    <w:p w14:paraId="34987473" w14:textId="053CDA5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my whole arm to mark make eg painting on large surfaces, water play, sensory trays</w:t>
      </w:r>
    </w:p>
    <w:p w14:paraId="57B82F80" w14:textId="06B220A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scribble with either hand</w:t>
      </w:r>
    </w:p>
    <w:p w14:paraId="50032587" w14:textId="65D5BB1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begin to develop a preferred hand</w:t>
      </w:r>
    </w:p>
    <w:p w14:paraId="21C58051" w14:textId="77777777" w:rsidR="00F77B56" w:rsidRPr="00F77B56" w:rsidRDefault="00F77B56" w:rsidP="00F77B56">
      <w:pPr>
        <w:rPr>
          <w:color w:val="000000" w:themeColor="text1"/>
          <w:sz w:val="28"/>
        </w:rPr>
      </w:pPr>
      <w:r w:rsidRPr="00F77B56">
        <w:rPr>
          <w:color w:val="000000" w:themeColor="text1"/>
          <w:sz w:val="28"/>
        </w:rPr>
        <w:lastRenderedPageBreak/>
        <w:t>---Traces horizontal, vertical and circular lines</w:t>
      </w:r>
    </w:p>
    <w:p w14:paraId="30D857E0" w14:textId="51270A7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messy play</w:t>
      </w:r>
    </w:p>
    <w:p w14:paraId="76B00BE8" w14:textId="78DDA87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Using writing tools</w:t>
      </w:r>
    </w:p>
    <w:p w14:paraId="5AC5B3D2" w14:textId="4F6F061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Beginning to use three fingers (tripod grip) to hold writing tools</w:t>
      </w:r>
    </w:p>
    <w:p w14:paraId="5A7AE1D3" w14:textId="77777777" w:rsidR="00F77B56" w:rsidRPr="00F77B56" w:rsidRDefault="00F77B56" w:rsidP="00F77B56">
      <w:pPr>
        <w:rPr>
          <w:color w:val="000000" w:themeColor="text1"/>
          <w:sz w:val="28"/>
        </w:rPr>
      </w:pPr>
      <w:r w:rsidRPr="00F77B56">
        <w:rPr>
          <w:color w:val="000000" w:themeColor="text1"/>
          <w:sz w:val="28"/>
        </w:rPr>
        <w:t>---Copies horizontal, vertical and circular lines</w:t>
      </w:r>
    </w:p>
    <w:p w14:paraId="37364693" w14:textId="167AACD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messy play</w:t>
      </w:r>
    </w:p>
    <w:p w14:paraId="383E56F6" w14:textId="1AA74E0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Using writing tools</w:t>
      </w:r>
    </w:p>
    <w:p w14:paraId="4A9AE1E0" w14:textId="19963C7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Can use a keyboard to match letters and input into the computer or tablet</w:t>
      </w:r>
    </w:p>
    <w:p w14:paraId="291B7CB3" w14:textId="77777777" w:rsidR="00F77B56" w:rsidRPr="00F77B56" w:rsidRDefault="00F77B56" w:rsidP="00F77B56">
      <w:pPr>
        <w:rPr>
          <w:color w:val="000000" w:themeColor="text1"/>
          <w:sz w:val="28"/>
        </w:rPr>
      </w:pPr>
      <w:r w:rsidRPr="00F77B56">
        <w:rPr>
          <w:color w:val="000000" w:themeColor="text1"/>
          <w:sz w:val="28"/>
        </w:rPr>
        <w:t>---Can copy line patterns</w:t>
      </w:r>
    </w:p>
    <w:p w14:paraId="1E8B9953" w14:textId="72D08B2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Horizontal</w:t>
      </w:r>
    </w:p>
    <w:p w14:paraId="6C85C4C4" w14:textId="6F34104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Vertical</w:t>
      </w:r>
    </w:p>
    <w:p w14:paraId="62DA7535" w14:textId="0FD1DF9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Circular</w:t>
      </w:r>
    </w:p>
    <w:p w14:paraId="71CF6292" w14:textId="20DBC2D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Wavy</w:t>
      </w:r>
    </w:p>
    <w:p w14:paraId="3C055F98" w14:textId="5D8C010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Zigzag</w:t>
      </w:r>
    </w:p>
    <w:p w14:paraId="35311B11" w14:textId="77777777" w:rsidR="00F77B56" w:rsidRPr="00F77B56" w:rsidRDefault="00F77B56" w:rsidP="00F77B56">
      <w:pPr>
        <w:rPr>
          <w:color w:val="000000" w:themeColor="text1"/>
          <w:sz w:val="28"/>
        </w:rPr>
      </w:pPr>
      <w:r w:rsidRPr="00F77B56">
        <w:rPr>
          <w:color w:val="000000" w:themeColor="text1"/>
          <w:sz w:val="28"/>
        </w:rPr>
        <w:t>---Make marks, with the intention of conveying meaning</w:t>
      </w:r>
    </w:p>
    <w:p w14:paraId="37E834A4" w14:textId="3AE7029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Draws a person including simple features </w:t>
      </w:r>
    </w:p>
    <w:p w14:paraId="62384CC5" w14:textId="2169DB2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Can colour in simple pictures staying within the lines</w:t>
      </w:r>
    </w:p>
    <w:p w14:paraId="28EFD3AB" w14:textId="6F06F41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Can copy some letters from their own name accurately</w:t>
      </w:r>
    </w:p>
    <w:p w14:paraId="1397FE1F" w14:textId="21216EE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Holds pencil near the point between first two fingers and thumb and uses with good control</w:t>
      </w:r>
    </w:p>
    <w:p w14:paraId="48FCAB2D" w14:textId="4E7B4FA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 or type the correct letter for most of the letters in the alphabet in response to hearing the sound or a single letter sign</w:t>
      </w:r>
    </w:p>
    <w:p w14:paraId="203FB4DE" w14:textId="090B37C4" w:rsidR="00F77B56" w:rsidRPr="00F77B56" w:rsidRDefault="001D45B8" w:rsidP="00F77B56">
      <w:pPr>
        <w:rPr>
          <w:color w:val="000000" w:themeColor="text1"/>
          <w:sz w:val="28"/>
        </w:rPr>
      </w:pPr>
      <w:r>
        <w:rPr>
          <w:color w:val="000000" w:themeColor="text1"/>
          <w:sz w:val="28"/>
        </w:rPr>
        <w:t>-</w:t>
      </w:r>
      <w:r w:rsidR="00F77B56" w:rsidRPr="00F77B56">
        <w:rPr>
          <w:color w:val="000000" w:themeColor="text1"/>
          <w:sz w:val="28"/>
        </w:rPr>
        <w:t xml:space="preserve"> Punctuation and </w:t>
      </w:r>
      <w:r w:rsidR="00F77B56">
        <w:rPr>
          <w:color w:val="000000" w:themeColor="text1"/>
          <w:sz w:val="28"/>
        </w:rPr>
        <w:t>Grammar</w:t>
      </w:r>
      <w:r w:rsidR="00F77B56" w:rsidRPr="00F77B56">
        <w:rPr>
          <w:color w:val="000000" w:themeColor="text1"/>
          <w:sz w:val="28"/>
        </w:rPr>
        <w:t xml:space="preserve"> Focus: Simple sentences</w:t>
      </w:r>
    </w:p>
    <w:p w14:paraId="470A621E" w14:textId="245C08A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recognise the capital letter in my own name</w:t>
      </w:r>
    </w:p>
    <w:p w14:paraId="7462FEF3" w14:textId="2C2DD14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label what (noun)</w:t>
      </w:r>
    </w:p>
    <w:p w14:paraId="14DB9941" w14:textId="3C9643B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label what and who</w:t>
      </w:r>
    </w:p>
    <w:p w14:paraId="47931885" w14:textId="20AD85D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suggest a way to complete a sentence to describe a picture, such as ‘the cat was…’, using my preferred communication method</w:t>
      </w:r>
    </w:p>
    <w:p w14:paraId="71209236" w14:textId="7CF6B0B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label what, who and describe</w:t>
      </w:r>
    </w:p>
    <w:p w14:paraId="0996110A" w14:textId="35DB15D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attempt to put more than one word in combination for a purpose</w:t>
      </w:r>
    </w:p>
    <w:p w14:paraId="5D186401" w14:textId="46FAA42D"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I can re-read what I have written</w:t>
      </w:r>
    </w:p>
    <w:p w14:paraId="0BC15D1F" w14:textId="7E2D81C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chose a correct verb to link with a pronoun (add a what to a who)</w:t>
      </w:r>
    </w:p>
    <w:p w14:paraId="21921E99" w14:textId="77777777" w:rsidR="001D45B8" w:rsidRDefault="001D45B8" w:rsidP="00F77B56">
      <w:pPr>
        <w:rPr>
          <w:color w:val="002060"/>
          <w:sz w:val="28"/>
        </w:rPr>
      </w:pPr>
    </w:p>
    <w:p w14:paraId="141E312D" w14:textId="217BB316" w:rsidR="00F77B56" w:rsidRPr="001D45B8" w:rsidRDefault="00F77B56" w:rsidP="00F77B56">
      <w:pPr>
        <w:rPr>
          <w:color w:val="002060"/>
          <w:sz w:val="28"/>
        </w:rPr>
      </w:pPr>
      <w:r w:rsidRPr="001D45B8">
        <w:rPr>
          <w:color w:val="002060"/>
          <w:sz w:val="28"/>
        </w:rPr>
        <w:t>Step 3 Remember</w:t>
      </w:r>
    </w:p>
    <w:p w14:paraId="655146B0" w14:textId="5F8CB7C9" w:rsidR="00F77B56" w:rsidRPr="001D45B8" w:rsidRDefault="00F77B56" w:rsidP="00F77B56">
      <w:pPr>
        <w:rPr>
          <w:color w:val="002060"/>
          <w:sz w:val="28"/>
        </w:rPr>
      </w:pPr>
      <w:r w:rsidRPr="001D45B8">
        <w:rPr>
          <w:color w:val="002060"/>
          <w:sz w:val="28"/>
        </w:rPr>
        <w:t>This looks like copying and forming letters and individual words. Forming and making meaning of sentences.</w:t>
      </w:r>
    </w:p>
    <w:p w14:paraId="7A11C8BE" w14:textId="6D4A713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place symbols, pictures, photographs in a sequence</w:t>
      </w:r>
    </w:p>
    <w:p w14:paraId="174F1610" w14:textId="1769F2E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symbols in the environment to help my convey a message</w:t>
      </w:r>
    </w:p>
    <w:p w14:paraId="500E3329" w14:textId="197BB80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my agreed AAC method (eg communication book, choice board, Makaton sign) to request a motivating item at a single symbol/photograph level</w:t>
      </w:r>
    </w:p>
    <w:p w14:paraId="4BCD9372" w14:textId="265AA14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single digit to tap or drag an icon on a touch screen device.</w:t>
      </w:r>
    </w:p>
    <w:p w14:paraId="289E574E" w14:textId="4184013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photograph or name label to indicate something that is mine, eg label my work, add a reward to my chart</w:t>
      </w:r>
    </w:p>
    <w:p w14:paraId="5D880B79" w14:textId="31B971F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single word, sign or symbol to name an object</w:t>
      </w:r>
    </w:p>
    <w:p w14:paraId="472D0D61" w14:textId="44A7D76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offers a phrase or fragment that can be written on a postcard after discussion with an adult</w:t>
      </w:r>
    </w:p>
    <w:p w14:paraId="266715B6" w14:textId="0E8345A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selects two pictures that represent an event they have heard and places them in the right order</w:t>
      </w:r>
    </w:p>
    <w:p w14:paraId="5BB8A7EE" w14:textId="605B69E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signs/symbols represent differe</w:t>
      </w:r>
      <w:r w:rsidR="001D45B8">
        <w:rPr>
          <w:color w:val="000000" w:themeColor="text1"/>
          <w:sz w:val="28"/>
        </w:rPr>
        <w:t xml:space="preserve">nt activities on the timetable </w:t>
      </w:r>
      <w:r w:rsidRPr="00F77B56">
        <w:rPr>
          <w:color w:val="000000" w:themeColor="text1"/>
          <w:sz w:val="28"/>
        </w:rPr>
        <w:t>with 1:1 support</w:t>
      </w:r>
    </w:p>
    <w:p w14:paraId="560F33DF" w14:textId="791F0AC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a variety of concrete nouns in familiar environment e.g. table, chair</w:t>
      </w:r>
    </w:p>
    <w:p w14:paraId="2045C6C2" w14:textId="7124F01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spells some vc words E.G. it, on. Spells cvc set 1 &amp; 2 sounds/ reads equivalent words by sight CVC words like pin, pat, tap, tin, cat, him.</w:t>
      </w:r>
    </w:p>
    <w:p w14:paraId="2FE6C4AA" w14:textId="73BAD3D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sequences a familiar journey e.g. home, walk, work</w:t>
      </w:r>
    </w:p>
    <w:p w14:paraId="43136C79" w14:textId="55F9AA1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suggests a phrase to use in their work , uses and to link ideas</w:t>
      </w:r>
    </w:p>
    <w:p w14:paraId="5B353912" w14:textId="061AF6F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says relevant phrase about a picture e.g. boy has jumper</w:t>
      </w:r>
    </w:p>
    <w:p w14:paraId="23DB3C96" w14:textId="1DBD99E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creates a symbol/word/ picture list of shopping items with support</w:t>
      </w:r>
    </w:p>
    <w:p w14:paraId="2CB00030" w14:textId="76D4DF8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dictates text for a purpose e.g. a postcard, copies their name to go on cards </w:t>
      </w:r>
    </w:p>
    <w:p w14:paraId="77040607" w14:textId="404873A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makes marks in response to a range of contexts</w:t>
      </w:r>
    </w:p>
    <w:p w14:paraId="70683D84" w14:textId="6B78CDC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makes a 'list' of what they want to do using own writing</w:t>
      </w:r>
    </w:p>
    <w:p w14:paraId="6A0CDE45" w14:textId="3CCEBE1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relates days of week to being in school/ weekends at home/ makes short statements/phrases in future/ past tense</w:t>
      </w:r>
    </w:p>
    <w:p w14:paraId="0AB7FDDF" w14:textId="5685FF1F"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identifies signs/symbols represent different activities on the timetable  </w:t>
      </w:r>
    </w:p>
    <w:p w14:paraId="4F9310B4" w14:textId="29A0CFE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letters of inconsistent size, includes letters within lines of scribble, writes in lines</w:t>
      </w:r>
    </w:p>
    <w:p w14:paraId="57F4A82C" w14:textId="3FDC9A1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copies letters or words from their environment</w:t>
      </w:r>
    </w:p>
    <w:p w14:paraId="5FE49791" w14:textId="42CD1A3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attempts to write words other than their name</w:t>
      </w:r>
    </w:p>
    <w:p w14:paraId="5F9791FB" w14:textId="7328DBA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a variety of concrete nouns in familiar environment e.g. table, chair</w:t>
      </w:r>
    </w:p>
    <w:p w14:paraId="54C83122" w14:textId="3D795E8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name independently (semi-legible), writes some letters</w:t>
      </w:r>
    </w:p>
    <w:p w14:paraId="1F11D539" w14:textId="00A8337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Spells and writes most vc words E.G. it, on. Spells and writes cvc set 1&amp; 2 sounds/ reads equivalent words by sight  </w:t>
      </w:r>
    </w:p>
    <w:p w14:paraId="14577334" w14:textId="53255B9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To begin to write or type common and cvc words like pin, pat, tap, tin, cat, him.</w:t>
      </w:r>
    </w:p>
    <w:p w14:paraId="5515732F" w14:textId="77777777" w:rsidR="00F77B56" w:rsidRPr="00F77B56" w:rsidRDefault="00F77B56" w:rsidP="00F77B56">
      <w:pPr>
        <w:rPr>
          <w:color w:val="000000" w:themeColor="text1"/>
          <w:sz w:val="28"/>
        </w:rPr>
      </w:pPr>
      <w:r w:rsidRPr="00F77B56">
        <w:rPr>
          <w:color w:val="000000" w:themeColor="text1"/>
          <w:sz w:val="28"/>
        </w:rPr>
        <w:t>---Knows difference between upper and lower case and can form these for each letter of the alphabet.</w:t>
      </w:r>
    </w:p>
    <w:p w14:paraId="32F0C7F0" w14:textId="5BD25D9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typing</w:t>
      </w:r>
    </w:p>
    <w:p w14:paraId="5A33114F" w14:textId="289B9AF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writing</w:t>
      </w:r>
    </w:p>
    <w:p w14:paraId="742BFCB5" w14:textId="77777777" w:rsidR="00F77B56" w:rsidRPr="00F77B56" w:rsidRDefault="00F77B56" w:rsidP="00F77B56">
      <w:pPr>
        <w:rPr>
          <w:color w:val="000000" w:themeColor="text1"/>
          <w:sz w:val="28"/>
        </w:rPr>
      </w:pPr>
      <w:r w:rsidRPr="00F77B56">
        <w:rPr>
          <w:color w:val="000000" w:themeColor="text1"/>
          <w:sz w:val="28"/>
        </w:rPr>
        <w:t>---Attempts to write more than one word in combination for a purpose</w:t>
      </w:r>
    </w:p>
    <w:p w14:paraId="568A9301" w14:textId="2976B17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Lists</w:t>
      </w:r>
    </w:p>
    <w:p w14:paraId="1D3672E5" w14:textId="31E47EC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Labels</w:t>
      </w:r>
    </w:p>
    <w:p w14:paraId="4CE27363" w14:textId="5111463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Captions</w:t>
      </w:r>
    </w:p>
    <w:p w14:paraId="26717FA6" w14:textId="77777777" w:rsidR="00F77B56" w:rsidRPr="00F77B56" w:rsidRDefault="00F77B56" w:rsidP="00F77B56">
      <w:pPr>
        <w:rPr>
          <w:color w:val="000000" w:themeColor="text1"/>
          <w:sz w:val="28"/>
        </w:rPr>
      </w:pPr>
      <w:r w:rsidRPr="00F77B56">
        <w:rPr>
          <w:color w:val="000000" w:themeColor="text1"/>
          <w:sz w:val="28"/>
        </w:rPr>
        <w:t>---Leave spaces between words</w:t>
      </w:r>
    </w:p>
    <w:p w14:paraId="6B3ABF3F" w14:textId="37B3B5F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typing</w:t>
      </w:r>
    </w:p>
    <w:p w14:paraId="47C7B9B7" w14:textId="63CE82B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In writing</w:t>
      </w:r>
    </w:p>
    <w:p w14:paraId="48A9544A" w14:textId="23EBCFA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Writes and types common exception words</w:t>
      </w:r>
    </w:p>
    <w:p w14:paraId="23137A91" w14:textId="77777777" w:rsidR="00F77B56" w:rsidRPr="00F77B56" w:rsidRDefault="00F77B56" w:rsidP="00F77B56">
      <w:pPr>
        <w:rPr>
          <w:color w:val="000000" w:themeColor="text1"/>
          <w:sz w:val="28"/>
        </w:rPr>
      </w:pPr>
      <w:r w:rsidRPr="00F77B56">
        <w:rPr>
          <w:color w:val="000000" w:themeColor="text1"/>
          <w:sz w:val="28"/>
        </w:rPr>
        <w:t>---Re-reads what they have written</w:t>
      </w:r>
    </w:p>
    <w:p w14:paraId="3D51E4CB" w14:textId="607525A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Check</w:t>
      </w:r>
    </w:p>
    <w:p w14:paraId="09C30A9A" w14:textId="582BCC2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Type</w:t>
      </w:r>
    </w:p>
    <w:p w14:paraId="1A7A7B08" w14:textId="2746F97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Share</w:t>
      </w:r>
    </w:p>
    <w:p w14:paraId="67CEA783" w14:textId="63A3EC7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Consistently use capital letters for names</w:t>
      </w:r>
    </w:p>
    <w:p w14:paraId="7DFD42F9" w14:textId="73A7A61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Writes a simple sentence</w:t>
      </w:r>
    </w:p>
    <w:p w14:paraId="77FF4A5B" w14:textId="5E1A9435" w:rsidR="00F77B56" w:rsidRPr="00F77B56" w:rsidRDefault="001D45B8" w:rsidP="00F77B56">
      <w:pPr>
        <w:rPr>
          <w:color w:val="000000" w:themeColor="text1"/>
          <w:sz w:val="28"/>
        </w:rPr>
      </w:pPr>
      <w:r>
        <w:rPr>
          <w:color w:val="000000" w:themeColor="text1"/>
          <w:sz w:val="28"/>
        </w:rPr>
        <w:t>-</w:t>
      </w:r>
      <w:r w:rsidR="00F77B56" w:rsidRPr="00F77B56">
        <w:rPr>
          <w:color w:val="000000" w:themeColor="text1"/>
          <w:sz w:val="28"/>
        </w:rPr>
        <w:t xml:space="preserve"> Punctuation and </w:t>
      </w:r>
      <w:r w:rsidR="00F77B56">
        <w:rPr>
          <w:color w:val="000000" w:themeColor="text1"/>
          <w:sz w:val="28"/>
        </w:rPr>
        <w:t>Grammar</w:t>
      </w:r>
      <w:r w:rsidR="00F77B56" w:rsidRPr="00F77B56">
        <w:rPr>
          <w:color w:val="000000" w:themeColor="text1"/>
          <w:sz w:val="28"/>
        </w:rPr>
        <w:t xml:space="preserve"> Focus: Making meaning of sentences</w:t>
      </w:r>
    </w:p>
    <w:p w14:paraId="17D487A9" w14:textId="7A12989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separate written words with spaces</w:t>
      </w:r>
    </w:p>
    <w:p w14:paraId="4F6528F3" w14:textId="5C8CEC0C"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I can begin to indicate when an adult needs to take a breath and pause between sentences when being read to</w:t>
      </w:r>
    </w:p>
    <w:p w14:paraId="76E0C1D9" w14:textId="6550ABA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indicate where the sentence starts and finishes</w:t>
      </w:r>
    </w:p>
    <w:p w14:paraId="27799E4A" w14:textId="64C6F5B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indicate understanding that a full stop is needed at the end of a sentence</w:t>
      </w:r>
    </w:p>
    <w:p w14:paraId="7FBA4B7B" w14:textId="212177F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capital letter to start my own name with support</w:t>
      </w:r>
    </w:p>
    <w:p w14:paraId="28EE9C48" w14:textId="46D29CE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begin to recognise other capital letters (recognise difference between upper and lower case letters)</w:t>
      </w:r>
    </w:p>
    <w:p w14:paraId="64EE2D87" w14:textId="7D42843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label what, who and where</w:t>
      </w:r>
    </w:p>
    <w:p w14:paraId="205576CD" w14:textId="07D87BD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put a three word sentence sequence together (Who, what object, what doing)</w:t>
      </w:r>
    </w:p>
    <w:p w14:paraId="09BB5963" w14:textId="57BEBD5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check my 3 word sentence makes sense</w:t>
      </w:r>
    </w:p>
    <w:p w14:paraId="7360E64E" w14:textId="0191A4F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rearrange a 3 word sentence to make it make sense</w:t>
      </w:r>
    </w:p>
    <w:p w14:paraId="67703924" w14:textId="06FEF4B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decide whether a sentence makes sense when the words are rearranged and read to me. </w:t>
      </w:r>
    </w:p>
    <w:p w14:paraId="574D0F31" w14:textId="2617054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demonstrate understanding that a group of word makes a sentence that gives meaning</w:t>
      </w:r>
    </w:p>
    <w:p w14:paraId="424CA0F8" w14:textId="0540B5C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begin to indicate when an adult needs to take a breath and pause between sentences when being read to</w:t>
      </w:r>
    </w:p>
    <w:p w14:paraId="6983CBDA" w14:textId="77777777" w:rsidR="001D45B8" w:rsidRDefault="001D45B8" w:rsidP="00F77B56">
      <w:pPr>
        <w:rPr>
          <w:color w:val="002060"/>
          <w:sz w:val="28"/>
        </w:rPr>
      </w:pPr>
    </w:p>
    <w:p w14:paraId="10C81F97" w14:textId="554C41C3" w:rsidR="00F77B56" w:rsidRPr="001D45B8" w:rsidRDefault="00F77B56" w:rsidP="00F77B56">
      <w:pPr>
        <w:rPr>
          <w:color w:val="002060"/>
          <w:sz w:val="28"/>
        </w:rPr>
      </w:pPr>
      <w:r w:rsidRPr="001D45B8">
        <w:rPr>
          <w:color w:val="002060"/>
          <w:sz w:val="28"/>
        </w:rPr>
        <w:t>Step 4 Understand</w:t>
      </w:r>
    </w:p>
    <w:p w14:paraId="6870A0FF" w14:textId="76917B07" w:rsidR="00F77B56" w:rsidRPr="001D45B8" w:rsidRDefault="00F77B56" w:rsidP="00F77B56">
      <w:pPr>
        <w:rPr>
          <w:color w:val="002060"/>
          <w:sz w:val="28"/>
        </w:rPr>
      </w:pPr>
      <w:r w:rsidRPr="001D45B8">
        <w:rPr>
          <w:color w:val="002060"/>
          <w:sz w:val="28"/>
        </w:rPr>
        <w:t>This looks like sequencing events and expressing ideas. Writes in lines. Communicates appropriate word choices.</w:t>
      </w:r>
    </w:p>
    <w:p w14:paraId="43DD38DE" w14:textId="6BF458D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sequences a familiar journey e.g. home, walk, work</w:t>
      </w:r>
    </w:p>
    <w:p w14:paraId="18DB7B83" w14:textId="0148113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suggests a phrase to use in their work , uses and to link ideas</w:t>
      </w:r>
    </w:p>
    <w:p w14:paraId="371E026B" w14:textId="6805DA6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says relevant phrase about a picture e.g. boy has jumper</w:t>
      </w:r>
    </w:p>
    <w:p w14:paraId="154F94B2" w14:textId="3958F87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can discuss what might go on a list or card with support when given a  simple example in front of them following teaching input</w:t>
      </w:r>
    </w:p>
    <w:p w14:paraId="290831A1" w14:textId="5D9007C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discusses what might go on a list , card, postcard with support following teaching input and examples</w:t>
      </w:r>
    </w:p>
    <w:p w14:paraId="3A64B379" w14:textId="3696705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copies/writes some key high frequency words independently. Knows first 100-200HF words</w:t>
      </w:r>
    </w:p>
    <w:p w14:paraId="4445F575" w14:textId="602F37C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dictates and copies a note, email with support</w:t>
      </w:r>
    </w:p>
    <w:p w14:paraId="4AE674CD" w14:textId="37B9612E"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can say if something happened already / will happen, when teacher reads simple text from board in lesson on past/future </w:t>
      </w:r>
    </w:p>
    <w:p w14:paraId="061BBA83" w14:textId="5C2A9C3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Expresses ideas in past tense/present/future. </w:t>
      </w:r>
    </w:p>
    <w:p w14:paraId="70CEE57D" w14:textId="3A22164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Includes a noun with an adjective. </w:t>
      </w:r>
    </w:p>
    <w:p w14:paraId="4C46EB90" w14:textId="25E6E26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Describes using positional language</w:t>
      </w:r>
    </w:p>
    <w:p w14:paraId="57C7D697" w14:textId="1AFC0B9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represents words using single letters. Writes the correct letter of alphabet when they hear letter</w:t>
      </w:r>
    </w:p>
    <w:p w14:paraId="2880528C" w14:textId="3298057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Spells days of week phonetically plausibly</w:t>
      </w:r>
    </w:p>
    <w:p w14:paraId="5DEB89B8" w14:textId="10E5CFB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different uses for writing</w:t>
      </w:r>
    </w:p>
    <w:p w14:paraId="300F2EE9" w14:textId="2CEBBFE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communicates appropriate word choices, in response e.g. 'what colour is the grass… green'</w:t>
      </w:r>
    </w:p>
    <w:p w14:paraId="51877D08" w14:textId="49EE85C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in lines, writes a list, recognises own work</w:t>
      </w:r>
    </w:p>
    <w:p w14:paraId="55D47452" w14:textId="280E9E0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Spells words with most of Phase 3 sounds/ reads equivalent words by sight E.G. ch (as in chip) ng (as in ring) oo (as in book) ur (as in hurt) air (as in fair)</w:t>
      </w:r>
    </w:p>
    <w:p w14:paraId="527F5484" w14:textId="26DB07A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sequences short phrases they have been given to go with pictures. Communicates meaning in writing. Sequences 4 parts walk, bus, walk, and school in pictures. Give text same meaning each time</w:t>
      </w:r>
    </w:p>
    <w:p w14:paraId="79DA26EA" w14:textId="110DAFC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dictates a simple question</w:t>
      </w:r>
    </w:p>
    <w:p w14:paraId="4113CC7A" w14:textId="2F44A7C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dictates a sentence to go with a picture</w:t>
      </w:r>
    </w:p>
    <w:p w14:paraId="2F984CB2" w14:textId="4E36DA8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knows purpose of lists, notes , greetings cards following teaching lesson</w:t>
      </w:r>
    </w:p>
    <w:p w14:paraId="00C3237B" w14:textId="7EC952F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captions, lists, notes , greetings cards, simple text message</w:t>
      </w:r>
    </w:p>
    <w:p w14:paraId="5934DEDA" w14:textId="64526C0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date / copies address on card and 1-2 short sentences.</w:t>
      </w:r>
    </w:p>
    <w:p w14:paraId="5C5641BD" w14:textId="3109C36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dictates and copies a note, email independently</w:t>
      </w:r>
    </w:p>
    <w:p w14:paraId="7424CE38" w14:textId="752BBAB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'ed' words are in the past . </w:t>
      </w:r>
    </w:p>
    <w:p w14:paraId="43081D06" w14:textId="25A84AA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understands and can sort simple list of concrete nouns, verbs , adjectives</w:t>
      </w:r>
    </w:p>
    <w:p w14:paraId="294E5190" w14:textId="7546AF4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capital letters and full stops</w:t>
      </w:r>
    </w:p>
    <w:p w14:paraId="3C9BC7BF" w14:textId="55A2FC9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produces a legible sentence that makes sense.</w:t>
      </w:r>
    </w:p>
    <w:p w14:paraId="3F4ABA56" w14:textId="3C872E8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can say when a letter, email, card might be written who its for and why</w:t>
      </w:r>
    </w:p>
    <w:p w14:paraId="30DB47D0" w14:textId="03837A7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matches a noun and adjective appropriately e.g. green grass</w:t>
      </w:r>
    </w:p>
    <w:p w14:paraId="675ED6D8" w14:textId="354EC46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suggests a simple sentence and needs support with key words - re-reading or uses clicker to check sense</w:t>
      </w:r>
    </w:p>
    <w:p w14:paraId="3C6505F8" w14:textId="0BBE3D81"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recognises simple spellings. Spells words from Entry 1 reading and spelling appendix/ reads equivalent words by sight</w:t>
      </w:r>
    </w:p>
    <w:p w14:paraId="0AA2CB58" w14:textId="64D24E18" w:rsidR="00F77B56" w:rsidRPr="00F77B56" w:rsidRDefault="001D45B8" w:rsidP="00F77B56">
      <w:pPr>
        <w:rPr>
          <w:color w:val="000000" w:themeColor="text1"/>
          <w:sz w:val="28"/>
        </w:rPr>
      </w:pPr>
      <w:r>
        <w:rPr>
          <w:color w:val="000000" w:themeColor="text1"/>
          <w:sz w:val="28"/>
        </w:rPr>
        <w:t>-</w:t>
      </w:r>
      <w:r w:rsidR="00F77B56" w:rsidRPr="00F77B56">
        <w:rPr>
          <w:color w:val="000000" w:themeColor="text1"/>
          <w:sz w:val="28"/>
        </w:rPr>
        <w:t xml:space="preserve"> Punctuation and </w:t>
      </w:r>
      <w:r w:rsidR="00F77B56">
        <w:rPr>
          <w:color w:val="000000" w:themeColor="text1"/>
          <w:sz w:val="28"/>
        </w:rPr>
        <w:t>Grammar</w:t>
      </w:r>
      <w:r w:rsidR="00F77B56" w:rsidRPr="00F77B56">
        <w:rPr>
          <w:color w:val="000000" w:themeColor="text1"/>
          <w:sz w:val="28"/>
        </w:rPr>
        <w:t xml:space="preserve"> Focus: Making meaning of sentences</w:t>
      </w:r>
    </w:p>
    <w:p w14:paraId="225FB70D" w14:textId="0477112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add full stops when prompted to my own writing</w:t>
      </w:r>
    </w:p>
    <w:p w14:paraId="4CFE3D85" w14:textId="7072A3A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recognise and indicate full stops in a text</w:t>
      </w:r>
    </w:p>
    <w:p w14:paraId="508B0250" w14:textId="7D4AFD4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capital letter at the start of a sentence</w:t>
      </w:r>
    </w:p>
    <w:p w14:paraId="7FE49F95" w14:textId="73ADAF8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the pronoun I in my writing</w:t>
      </w:r>
    </w:p>
    <w:p w14:paraId="00CB263F" w14:textId="5D96AD0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begin to use capital letters for names of places and other people with prompting</w:t>
      </w:r>
    </w:p>
    <w:p w14:paraId="0C86EFF8" w14:textId="54291E7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recognise the difference between a statement and a question</w:t>
      </w:r>
    </w:p>
    <w:p w14:paraId="2FB0AF99" w14:textId="7F70F7F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begin to recognise and indicate question marks in a text</w:t>
      </w:r>
    </w:p>
    <w:p w14:paraId="284D4FE5" w14:textId="1DF91A6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put a four word sentence together (who, what object, what doing, where)</w:t>
      </w:r>
    </w:p>
    <w:p w14:paraId="38FED514" w14:textId="59C465B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write a simple sentence independently</w:t>
      </w:r>
    </w:p>
    <w:p w14:paraId="23412A09" w14:textId="55D4F5D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begin to combine ideas to make longer sentences with some success</w:t>
      </w:r>
    </w:p>
    <w:p w14:paraId="15F65B43" w14:textId="10B33C0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recognise key questions words such as what, who, where, when, how</w:t>
      </w:r>
    </w:p>
    <w:p w14:paraId="2717D177" w14:textId="4263BDB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select a different verb to describe ‘how’</w:t>
      </w:r>
    </w:p>
    <w:p w14:paraId="57CB7794" w14:textId="3DB9B7A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begin to indicate where question marks belong instead of a full stop</w:t>
      </w:r>
    </w:p>
    <w:p w14:paraId="33B74F32" w14:textId="0D59CE2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full stop but not always consistently</w:t>
      </w:r>
    </w:p>
    <w:p w14:paraId="1A65F042" w14:textId="52B18C4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capital letters for names of places and other people consistently</w:t>
      </w:r>
    </w:p>
    <w:p w14:paraId="53BEC534" w14:textId="3C19848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capital letter at the start of a sentence, although not always consistently</w:t>
      </w:r>
    </w:p>
    <w:p w14:paraId="58A042B1" w14:textId="62E997A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hold and write a phrase from memory</w:t>
      </w:r>
    </w:p>
    <w:p w14:paraId="172B623C" w14:textId="7F8C79B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write a simple sentence for a specific purpose</w:t>
      </w:r>
    </w:p>
    <w:p w14:paraId="76645AC8" w14:textId="2D0AF2A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begin to use ‘and to join simple words and phrases</w:t>
      </w:r>
    </w:p>
    <w:p w14:paraId="02FB9356" w14:textId="3836D4E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an adjective to describe a noun with some support (colour and size)</w:t>
      </w:r>
    </w:p>
    <w:p w14:paraId="37B35B2B" w14:textId="77777777" w:rsidR="001D45B8" w:rsidRDefault="001D45B8" w:rsidP="00F77B56">
      <w:pPr>
        <w:rPr>
          <w:color w:val="000000" w:themeColor="text1"/>
          <w:sz w:val="28"/>
        </w:rPr>
      </w:pPr>
    </w:p>
    <w:p w14:paraId="084FF448" w14:textId="683AED6D" w:rsidR="00F77B56" w:rsidRPr="001D45B8" w:rsidRDefault="00F77B56" w:rsidP="00F77B56">
      <w:pPr>
        <w:rPr>
          <w:color w:val="002060"/>
          <w:sz w:val="28"/>
        </w:rPr>
      </w:pPr>
      <w:r w:rsidRPr="001D45B8">
        <w:rPr>
          <w:color w:val="002060"/>
          <w:sz w:val="28"/>
        </w:rPr>
        <w:t>Step 5 Apply</w:t>
      </w:r>
    </w:p>
    <w:p w14:paraId="7E5B1DCF" w14:textId="19821EE2" w:rsidR="00F77B56" w:rsidRPr="001D45B8" w:rsidRDefault="00F77B56" w:rsidP="00F77B56">
      <w:pPr>
        <w:rPr>
          <w:color w:val="002060"/>
          <w:sz w:val="28"/>
        </w:rPr>
      </w:pPr>
      <w:r w:rsidRPr="001D45B8">
        <w:rPr>
          <w:color w:val="002060"/>
          <w:sz w:val="28"/>
        </w:rPr>
        <w:t xml:space="preserve">This looks like writing in sentences for different purposes. </w:t>
      </w:r>
    </w:p>
    <w:p w14:paraId="0893931E" w14:textId="16F7D6E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dictates or uses word bank to write short sentence. Uses clicker sentence builder.</w:t>
      </w:r>
    </w:p>
    <w:p w14:paraId="207F9315" w14:textId="1564362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a question/ sentence on a topic when clear example in front of them</w:t>
      </w:r>
    </w:p>
    <w:p w14:paraId="593A5469" w14:textId="652767F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 three consecutive sentences on the same theme</w:t>
      </w:r>
    </w:p>
    <w:p w14:paraId="2DC51A6F" w14:textId="55331B6C"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explains purpose of different types of writing</w:t>
      </w:r>
    </w:p>
    <w:p w14:paraId="7D93E970" w14:textId="08A526B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short straightforward texts, letters, simple narratives e.g. 3-5 sentences attempting to link ideas</w:t>
      </w:r>
    </w:p>
    <w:p w14:paraId="2E6F7B14" w14:textId="008A457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the date, their address on a letter/postcard and 3-5 sentences of text</w:t>
      </w:r>
    </w:p>
    <w:p w14:paraId="05D17ED1" w14:textId="19F6959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a simple note, invitation, text message, email</w:t>
      </w:r>
    </w:p>
    <w:p w14:paraId="50FAD584" w14:textId="544CF2A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demonstrates an understanding of past tense - verbally changing words from present to past/ understands present tense changing verbs from past to present</w:t>
      </w:r>
    </w:p>
    <w:p w14:paraId="41DE0EA2" w14:textId="0F797DC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understands and can classify nouns, adjectives, verbs, adverbs pronouns, can suggest alternatives and develop a list to use in their writing</w:t>
      </w:r>
    </w:p>
    <w:p w14:paraId="7EE422FB" w14:textId="550F19A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capital letters for names and titles, uses basic punctuation full stops, ? !</w:t>
      </w:r>
    </w:p>
    <w:p w14:paraId="111EF7FD" w14:textId="0AFF2F2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produces a neat sentence that makes sense by hand on or laptop</w:t>
      </w:r>
    </w:p>
    <w:p w14:paraId="6C1C61AD" w14:textId="5BCF4B1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audience they are writing for</w:t>
      </w:r>
    </w:p>
    <w:p w14:paraId="17DC0F9A" w14:textId="7C7803F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chooses good vocabulary e.g. powerful verbs, write expanded noun phrases eg the big, red ball.</w:t>
      </w:r>
    </w:p>
    <w:p w14:paraId="704F5432" w14:textId="4FCD7D6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a simple sentence under a title</w:t>
      </w:r>
    </w:p>
    <w:p w14:paraId="2E5DE66B" w14:textId="65DCA5B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checks spellings against a list of key words/ uses a list of key words to write sentences. Spells words from Entry 2 reading and spelling appendix</w:t>
      </w:r>
    </w:p>
    <w:p w14:paraId="635D7235" w14:textId="5AD4554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sentences, captures what they want to say sentence by sentence</w:t>
      </w:r>
    </w:p>
    <w:p w14:paraId="12F34535" w14:textId="7F6292D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sentences using different forms with some support, e.g. questions, commands and statements</w:t>
      </w:r>
    </w:p>
    <w:p w14:paraId="19B2AF97" w14:textId="5C5D141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sentences with title that are sequenced to form a short narrative</w:t>
      </w:r>
    </w:p>
    <w:p w14:paraId="7706E335" w14:textId="326C2AA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the purpose of the text they are writing, describing the basic layout and type of language they should use with some support</w:t>
      </w:r>
    </w:p>
    <w:p w14:paraId="5E4760AA" w14:textId="3757B07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straightforward texts for different purposes</w:t>
      </w:r>
    </w:p>
    <w:p w14:paraId="73542FB3" w14:textId="72FE0AC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formal &amp; informal letters</w:t>
      </w:r>
    </w:p>
    <w:p w14:paraId="7FB6CCFA" w14:textId="760FB47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and responds to electronic emails</w:t>
      </w:r>
    </w:p>
    <w:p w14:paraId="22E282D7" w14:textId="7A6CB00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demonstrates a consistent use of tense &amp; time</w:t>
      </w:r>
    </w:p>
    <w:p w14:paraId="66C23ADC" w14:textId="232C4BA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correct grammar, e.g. subject-verb agreement</w:t>
      </w:r>
    </w:p>
    <w:p w14:paraId="4458F212" w14:textId="75CB959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uses a range of punctuation correctly</w:t>
      </w:r>
    </w:p>
    <w:p w14:paraId="234B88D0" w14:textId="218F33B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produces legible handwriting or typed work</w:t>
      </w:r>
    </w:p>
    <w:p w14:paraId="23CC5919" w14:textId="1F82DB3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audience they are writing and the most suitable style</w:t>
      </w:r>
    </w:p>
    <w:p w14:paraId="7182DD22" w14:textId="4A298E7B"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writes effectively selecting language that shows good awareness of the reader uses format, structure &amp; language</w:t>
      </w:r>
    </w:p>
    <w:p w14:paraId="446A6560" w14:textId="73CFD5E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plans and improves writing</w:t>
      </w:r>
    </w:p>
    <w:p w14:paraId="40BFEFD0" w14:textId="6CE4154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proofreads for spelling, SPAG. Spells words from Entry 3 reading and spelling appendix</w:t>
      </w:r>
    </w:p>
    <w:p w14:paraId="1E5FD389" w14:textId="0BCE720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organises writing using complex sentences paragraphs</w:t>
      </w:r>
    </w:p>
    <w:p w14:paraId="5D42E17F" w14:textId="367A773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adding detail to meet criteria </w:t>
      </w:r>
    </w:p>
    <w:p w14:paraId="69D19DD9" w14:textId="2F58DFD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includes organisational and cohesive techniques</w:t>
      </w:r>
    </w:p>
    <w:p w14:paraId="29A1906F" w14:textId="34B3F35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the purpose of the text they are writing, describing the basic layout and type of language they should use</w:t>
      </w:r>
    </w:p>
    <w:p w14:paraId="362EBCCE" w14:textId="5E1473E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effective &amp; coherent texts of varying lengths; narratives, instructional, reports, explanatory, persuasive</w:t>
      </w:r>
    </w:p>
    <w:p w14:paraId="3A0DF371" w14:textId="6017F78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formal &amp; informal letters/emails using the correct layout, greeting &amp; ending</w:t>
      </w:r>
    </w:p>
    <w:p w14:paraId="44411044" w14:textId="54C2C1C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and responds to correspondence addressing points systematically as well as following conventions of layout and greeting</w:t>
      </w:r>
    </w:p>
    <w:p w14:paraId="0F19CEDB" w14:textId="25EDD31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demonstrates a consistent use of tense and time</w:t>
      </w:r>
    </w:p>
    <w:p w14:paraId="6C216C57" w14:textId="238D651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chooses the appropriate form for writing purpose</w:t>
      </w:r>
    </w:p>
    <w:p w14:paraId="59463C11" w14:textId="5A7F954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language well structured, avoids repetition, uses range of adverbs, prepositional phrases, expanded nouns</w:t>
      </w:r>
    </w:p>
    <w:p w14:paraId="767B38C1" w14:textId="521C2996" w:rsidR="00F77B56" w:rsidRPr="00F77B56" w:rsidRDefault="001D45B8" w:rsidP="00F77B56">
      <w:pPr>
        <w:rPr>
          <w:color w:val="000000" w:themeColor="text1"/>
          <w:sz w:val="28"/>
        </w:rPr>
      </w:pPr>
      <w:r>
        <w:rPr>
          <w:color w:val="000000" w:themeColor="text1"/>
          <w:sz w:val="28"/>
        </w:rPr>
        <w:t>-</w:t>
      </w:r>
      <w:r w:rsidR="00F77B56" w:rsidRPr="00F77B56">
        <w:rPr>
          <w:color w:val="000000" w:themeColor="text1"/>
          <w:sz w:val="28"/>
        </w:rPr>
        <w:t xml:space="preserve"> Punctuation and </w:t>
      </w:r>
      <w:r w:rsidR="00F77B56">
        <w:rPr>
          <w:color w:val="000000" w:themeColor="text1"/>
          <w:sz w:val="28"/>
        </w:rPr>
        <w:t>Grammar</w:t>
      </w:r>
      <w:r w:rsidR="00F77B56" w:rsidRPr="00F77B56">
        <w:rPr>
          <w:color w:val="000000" w:themeColor="text1"/>
          <w:sz w:val="28"/>
        </w:rPr>
        <w:t xml:space="preserve"> Focus: Making meaning of sentences</w:t>
      </w:r>
    </w:p>
    <w:p w14:paraId="703D497C" w14:textId="121B1D4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question mark but not always consistently</w:t>
      </w:r>
    </w:p>
    <w:p w14:paraId="7A39002C" w14:textId="43887E4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full stop consistently</w:t>
      </w:r>
    </w:p>
    <w:p w14:paraId="77C88800" w14:textId="3F12D10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capital letter at the start of a sentence consistently</w:t>
      </w:r>
    </w:p>
    <w:p w14:paraId="6316571E" w14:textId="33CA0D9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capital letter for days of the week and months of the year</w:t>
      </w:r>
    </w:p>
    <w:p w14:paraId="6B19021F" w14:textId="6B7437E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indicate an exclamation mark in a text</w:t>
      </w:r>
    </w:p>
    <w:p w14:paraId="39735281" w14:textId="393D219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recognise what type of sentence needs an exclamation mark</w:t>
      </w:r>
    </w:p>
    <w:p w14:paraId="1830E06E" w14:textId="1C2174D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recognise a comma and point these out in a text</w:t>
      </w:r>
    </w:p>
    <w:p w14:paraId="261E8CF7" w14:textId="24DE2DE2"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hold and write a sentence from memory</w:t>
      </w:r>
    </w:p>
    <w:p w14:paraId="7D12B1A0" w14:textId="727A333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begin to use ‘and’ in sentences to join clauses </w:t>
      </w:r>
    </w:p>
    <w:p w14:paraId="5135356B" w14:textId="3515E6D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suggest a different adjective to describe a noun</w:t>
      </w:r>
    </w:p>
    <w:p w14:paraId="014F321A" w14:textId="4A72F99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recognise the difference between past and present tenses with support</w:t>
      </w:r>
    </w:p>
    <w:p w14:paraId="5641B5F5" w14:textId="03BE3C76"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I can use a question mark consistently</w:t>
      </w:r>
    </w:p>
    <w:p w14:paraId="31EE5FC8" w14:textId="1E055B6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an exclamation mark but not always consistently</w:t>
      </w:r>
    </w:p>
    <w:p w14:paraId="20DD508D" w14:textId="01EFCD7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commas for lists with prompting</w:t>
      </w:r>
    </w:p>
    <w:p w14:paraId="65680358" w14:textId="5F43E83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recognise apostrophes in text</w:t>
      </w:r>
    </w:p>
    <w:p w14:paraId="625523CE" w14:textId="73B7042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consistently and effectively use ‘and’ in a sentence</w:t>
      </w:r>
    </w:p>
    <w:p w14:paraId="774B71B2" w14:textId="2AB93A2F"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begin to use ‘because’ in a sentence</w:t>
      </w:r>
    </w:p>
    <w:p w14:paraId="2455AE08" w14:textId="73F5BE0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an adverb to describe how something happened</w:t>
      </w:r>
    </w:p>
    <w:p w14:paraId="06021FD5" w14:textId="4828C04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an adverb to describe when something happened</w:t>
      </w:r>
    </w:p>
    <w:p w14:paraId="1A8BE754" w14:textId="0304E3A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provide enough detail to interest the reader using adjectives</w:t>
      </w:r>
    </w:p>
    <w:p w14:paraId="043636CB" w14:textId="74FEFDC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begin to use appropriate past and present tense but inconsistently</w:t>
      </w:r>
    </w:p>
    <w:p w14:paraId="09264A3D" w14:textId="77777777" w:rsidR="001D45B8" w:rsidRDefault="001D45B8" w:rsidP="00F77B56">
      <w:pPr>
        <w:rPr>
          <w:color w:val="002060"/>
          <w:sz w:val="28"/>
        </w:rPr>
      </w:pPr>
    </w:p>
    <w:p w14:paraId="2EE0C2D8" w14:textId="3B9974E5" w:rsidR="00F77B56" w:rsidRPr="001D45B8" w:rsidRDefault="00F77B56" w:rsidP="00F77B56">
      <w:pPr>
        <w:rPr>
          <w:color w:val="002060"/>
          <w:sz w:val="28"/>
        </w:rPr>
      </w:pPr>
      <w:r w:rsidRPr="001D45B8">
        <w:rPr>
          <w:color w:val="002060"/>
          <w:sz w:val="28"/>
        </w:rPr>
        <w:t>Step 6 Analyse</w:t>
      </w:r>
    </w:p>
    <w:p w14:paraId="7F9F9BAD" w14:textId="6E712BAC" w:rsidR="00F77B56" w:rsidRPr="001D45B8" w:rsidRDefault="00F77B56" w:rsidP="00F77B56">
      <w:pPr>
        <w:rPr>
          <w:color w:val="002060"/>
          <w:sz w:val="28"/>
        </w:rPr>
      </w:pPr>
      <w:r w:rsidRPr="001D45B8">
        <w:rPr>
          <w:color w:val="002060"/>
          <w:sz w:val="28"/>
        </w:rPr>
        <w:t>This looks like planning and improving writing for different purposes. Uses a range of vocabulary, punctuation, sentence types and grammar.</w:t>
      </w:r>
    </w:p>
    <w:p w14:paraId="2924396E" w14:textId="0D43A9C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improves writing by redrafting, taking out unnecessary information adding in details</w:t>
      </w:r>
    </w:p>
    <w:p w14:paraId="6DBBF4EB" w14:textId="2693E9D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proofreads for spelling, punctuation, grammar, identifying obvious errors and makes corrections.</w:t>
      </w:r>
    </w:p>
    <w:p w14:paraId="5EAFD1E8" w14:textId="18C00DC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organises writing using complex sentences, different length sentences including subordinate clause. Uses well sequenced paragraphs in A4 page of writing.</w:t>
      </w:r>
    </w:p>
    <w:p w14:paraId="1A1498E9" w14:textId="1D51AB0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using appropriate detail to meet criteria, selects correct genre, selecting wide variety of language</w:t>
      </w:r>
    </w:p>
    <w:p w14:paraId="233ADE24" w14:textId="4E12D67A"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includes organisational and cohesive techniques e.g. sub-headings, uses format structure and language appropriate to the audience and purpose</w:t>
      </w:r>
    </w:p>
    <w:p w14:paraId="2468C719" w14:textId="73E88E8C"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identifies the purpose of the text they are writing, describing the layout and use of language confidently while identifying audience</w:t>
      </w:r>
    </w:p>
    <w:p w14:paraId="62AAD083" w14:textId="223A110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straightforward and complex texts of varying lengths; instructional, reports, explanatory, persuasive, using a range of literary features and broad range of complex vocabulary</w:t>
      </w:r>
    </w:p>
    <w:p w14:paraId="4E0E27E7" w14:textId="09E4350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straightforward and complex formal and informal emails using the correct style and language</w:t>
      </w:r>
    </w:p>
    <w:p w14:paraId="101D9B7E" w14:textId="6D5DF05E"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reads and responds to correspondence addressing points and employing persuasive devices to foreground their viewpoints</w:t>
      </w:r>
    </w:p>
    <w:p w14:paraId="5AE2EAB1" w14:textId="4149667A"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uses tense and time effectively, uses modal verbs to write in the conditional. E.g. I would have gone there if…'</w:t>
      </w:r>
    </w:p>
    <w:p w14:paraId="4E5271CD" w14:textId="1F329F8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comments on the grammatical techniques they have included in their work, consistent use of range of tenses, definite &amp; indefinite articles and modality devices, e.g. to express probability or desirability</w:t>
      </w:r>
    </w:p>
    <w:p w14:paraId="4BE495B8" w14:textId="5CB1BD4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includes accurate punctuation and comments on punctuation  they have used. </w:t>
      </w:r>
    </w:p>
    <w:p w14:paraId="1B50A24A" w14:textId="631815E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chooses the appropriate form for writing purpose</w:t>
      </w:r>
    </w:p>
    <w:p w14:paraId="7F6EC0AE" w14:textId="343CB9D0" w:rsidR="00F77B56" w:rsidRPr="00F77B56" w:rsidRDefault="001D45B8" w:rsidP="00F77B56">
      <w:pPr>
        <w:rPr>
          <w:color w:val="000000" w:themeColor="text1"/>
          <w:sz w:val="28"/>
        </w:rPr>
      </w:pPr>
      <w:r>
        <w:rPr>
          <w:color w:val="000000" w:themeColor="text1"/>
          <w:sz w:val="28"/>
        </w:rPr>
        <w:t>-</w:t>
      </w:r>
      <w:r w:rsidR="00F77B56" w:rsidRPr="00F77B56">
        <w:rPr>
          <w:color w:val="000000" w:themeColor="text1"/>
          <w:sz w:val="28"/>
        </w:rPr>
        <w:t xml:space="preserve"> Punctuation and </w:t>
      </w:r>
      <w:r w:rsidR="00F77B56">
        <w:rPr>
          <w:color w:val="000000" w:themeColor="text1"/>
          <w:sz w:val="28"/>
        </w:rPr>
        <w:t>Grammar</w:t>
      </w:r>
      <w:r w:rsidR="00F77B56" w:rsidRPr="00F77B56">
        <w:rPr>
          <w:color w:val="000000" w:themeColor="text1"/>
          <w:sz w:val="28"/>
        </w:rPr>
        <w:t xml:space="preserve"> Focus: Making meaning of sentences</w:t>
      </w:r>
    </w:p>
    <w:p w14:paraId="56E2BE35" w14:textId="62BB4BD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exclamation marks consistently</w:t>
      </w:r>
    </w:p>
    <w:p w14:paraId="53A7DFC7" w14:textId="76DA62F7"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commas for lists consistently</w:t>
      </w:r>
    </w:p>
    <w:p w14:paraId="6A40BE0A" w14:textId="0FB34D3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identify commas in texts that are for other purposes than lists </w:t>
      </w:r>
    </w:p>
    <w:p w14:paraId="50C78349" w14:textId="1DB3FE71"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begin to use apostrophes for contractions with support</w:t>
      </w:r>
    </w:p>
    <w:p w14:paraId="110478D0" w14:textId="14BA72D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recognise where apostrophes are used for possession</w:t>
      </w:r>
    </w:p>
    <w:p w14:paraId="739B8F9D" w14:textId="193E535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connectives other than ‘and’ or ‘because’ in a sentences, for example but, so, then</w:t>
      </w:r>
    </w:p>
    <w:p w14:paraId="31E161E3" w14:textId="2D84D77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order words according to their intensity</w:t>
      </w:r>
    </w:p>
    <w:p w14:paraId="2E751204" w14:textId="4793E35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pronouns accurately</w:t>
      </w:r>
    </w:p>
    <w:p w14:paraId="5C40E10B" w14:textId="00044B28"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past and present tense consistently</w:t>
      </w:r>
    </w:p>
    <w:p w14:paraId="400648AD" w14:textId="597ABCF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apostrophes for contraction consistently</w:t>
      </w:r>
    </w:p>
    <w:p w14:paraId="4C1EDAFB" w14:textId="2779AD2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apostrophes for possession</w:t>
      </w:r>
    </w:p>
    <w:p w14:paraId="56C3A99F" w14:textId="07EDF61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range of different sentence openers</w:t>
      </w:r>
    </w:p>
    <w:p w14:paraId="2B4F1BD2" w14:textId="50F523B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different conjunctions such as when before, after, while. </w:t>
      </w:r>
    </w:p>
    <w:p w14:paraId="14EAFFB7" w14:textId="18B0A40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adverbs such as then, next and soon</w:t>
      </w:r>
    </w:p>
    <w:p w14:paraId="1660BA58" w14:textId="16F6CCB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prepositions such and before and after</w:t>
      </w:r>
    </w:p>
    <w:p w14:paraId="6DB39BE1" w14:textId="77777777" w:rsidR="001D45B8" w:rsidRDefault="001D45B8" w:rsidP="00F77B56">
      <w:pPr>
        <w:rPr>
          <w:color w:val="002060"/>
          <w:sz w:val="28"/>
        </w:rPr>
      </w:pPr>
    </w:p>
    <w:p w14:paraId="17D9718D" w14:textId="54B98F19" w:rsidR="00F77B56" w:rsidRPr="001D45B8" w:rsidRDefault="00F77B56" w:rsidP="00F77B56">
      <w:pPr>
        <w:rPr>
          <w:color w:val="002060"/>
          <w:sz w:val="28"/>
        </w:rPr>
      </w:pPr>
      <w:r w:rsidRPr="001D45B8">
        <w:rPr>
          <w:color w:val="002060"/>
          <w:sz w:val="28"/>
        </w:rPr>
        <w:t>Step 7+ Evaluate</w:t>
      </w:r>
    </w:p>
    <w:p w14:paraId="0BE5EED0" w14:textId="38EC992D" w:rsidR="00F77B56" w:rsidRPr="001D45B8" w:rsidRDefault="00F77B56" w:rsidP="00F77B56">
      <w:pPr>
        <w:rPr>
          <w:color w:val="002060"/>
          <w:sz w:val="28"/>
        </w:rPr>
      </w:pPr>
      <w:r w:rsidRPr="001D45B8">
        <w:rPr>
          <w:color w:val="002060"/>
          <w:sz w:val="28"/>
        </w:rPr>
        <w:t>This looks like evaluating and comparing the purpose of the text they are writing. Describing the layout and use of language confidently while identifying audience.</w:t>
      </w:r>
    </w:p>
    <w:p w14:paraId="0F076B12" w14:textId="2CB371F9"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language well structured, avoids repetition, uses range of adverbs, prepositional phrases, expanded nouns, emotive phrases throughout well-structured writing</w:t>
      </w:r>
    </w:p>
    <w:p w14:paraId="2AA34C49" w14:textId="4D1B3B9B" w:rsidR="00F77B56" w:rsidRPr="00F77B56" w:rsidRDefault="00F77B56" w:rsidP="00F77B56">
      <w:pPr>
        <w:rPr>
          <w:color w:val="000000" w:themeColor="text1"/>
          <w:sz w:val="28"/>
        </w:rPr>
      </w:pPr>
      <w:r w:rsidRPr="00F77B56">
        <w:rPr>
          <w:color w:val="000000" w:themeColor="text1"/>
          <w:sz w:val="28"/>
        </w:rPr>
        <w:lastRenderedPageBreak/>
        <w:t>-</w:t>
      </w:r>
      <w:r w:rsidR="001D45B8">
        <w:rPr>
          <w:color w:val="000000" w:themeColor="text1"/>
          <w:sz w:val="28"/>
        </w:rPr>
        <w:t>-</w:t>
      </w:r>
      <w:r w:rsidRPr="00F77B56">
        <w:rPr>
          <w:color w:val="000000" w:themeColor="text1"/>
          <w:sz w:val="28"/>
        </w:rPr>
        <w:t xml:space="preserve"> improves making drafts, removing information, adding detail , making writing more concise</w:t>
      </w:r>
    </w:p>
    <w:p w14:paraId="55B24F94" w14:textId="7BF39C06"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proofreads for spelling, punctuation, grammar, identifying obvious errors and makes corrections. Reading age 12+</w:t>
      </w:r>
    </w:p>
    <w:p w14:paraId="34A3D069" w14:textId="1155B8FD"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organises writing using complex sentences, different length sentences including subordinate clause. Uses well sequenced paragraphs in several A4 pages of writing to form an essay / report…</w:t>
      </w:r>
    </w:p>
    <w:p w14:paraId="0B7F185A" w14:textId="2C768E33"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writes using appropriate detail to meet criteria, selects correct genre, selecting wide variety of language and literary devices</w:t>
      </w:r>
    </w:p>
    <w:p w14:paraId="25D5DDC2" w14:textId="5BEA65D0"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includes organisational and cohesive techniques e.g. sub-headings, uses format structure and language appropriate to the audience and purpose, follows a specific brief</w:t>
      </w:r>
    </w:p>
    <w:p w14:paraId="18A923A3" w14:textId="18C818AF" w:rsidR="00F77B56" w:rsidRPr="00F77B56" w:rsidRDefault="001D45B8" w:rsidP="00F77B56">
      <w:pPr>
        <w:rPr>
          <w:color w:val="000000" w:themeColor="text1"/>
          <w:sz w:val="28"/>
        </w:rPr>
      </w:pPr>
      <w:r>
        <w:rPr>
          <w:color w:val="000000" w:themeColor="text1"/>
          <w:sz w:val="28"/>
        </w:rPr>
        <w:t>-</w:t>
      </w:r>
      <w:r w:rsidR="00F77B56" w:rsidRPr="00F77B56">
        <w:rPr>
          <w:color w:val="000000" w:themeColor="text1"/>
          <w:sz w:val="28"/>
        </w:rPr>
        <w:t xml:space="preserve"> Punctuation and Grammar Focus: Making meaning of sentences</w:t>
      </w:r>
    </w:p>
    <w:p w14:paraId="2BC8D49F" w14:textId="56AF4FD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punctuation to help create dramatic effects in my writing.</w:t>
      </w:r>
    </w:p>
    <w:p w14:paraId="52919846" w14:textId="0FAE1594"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semi-colon to link two independent clauses that are connected in meaning. </w:t>
      </w:r>
    </w:p>
    <w:p w14:paraId="368B9E55" w14:textId="22888B05"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a colon to introduce an item or a list of items.</w:t>
      </w:r>
    </w:p>
    <w:p w14:paraId="2545E1BF" w14:textId="1081C62B" w:rsidR="00F77B56" w:rsidRPr="00F77B56" w:rsidRDefault="00F77B56" w:rsidP="00F77B56">
      <w:pPr>
        <w:rPr>
          <w:color w:val="000000" w:themeColor="text1"/>
          <w:sz w:val="28"/>
        </w:rPr>
      </w:pPr>
      <w:r w:rsidRPr="00F77B56">
        <w:rPr>
          <w:color w:val="000000" w:themeColor="text1"/>
          <w:sz w:val="28"/>
        </w:rPr>
        <w:t>-</w:t>
      </w:r>
      <w:r w:rsidR="001D45B8">
        <w:rPr>
          <w:color w:val="000000" w:themeColor="text1"/>
          <w:sz w:val="28"/>
        </w:rPr>
        <w:t>-</w:t>
      </w:r>
      <w:r w:rsidRPr="00F77B56">
        <w:rPr>
          <w:color w:val="000000" w:themeColor="text1"/>
          <w:sz w:val="28"/>
        </w:rPr>
        <w:t xml:space="preserve"> I can use ellipsis to signify that part of a sentence is missing.</w:t>
      </w:r>
    </w:p>
    <w:p w14:paraId="47C4BFF5" w14:textId="77777777" w:rsidR="001D45B8" w:rsidRDefault="001D45B8" w:rsidP="00F77B56">
      <w:pPr>
        <w:rPr>
          <w:color w:val="000000" w:themeColor="text1"/>
          <w:sz w:val="28"/>
        </w:rPr>
      </w:pPr>
    </w:p>
    <w:p w14:paraId="04F21F14" w14:textId="1E6FF2DD" w:rsidR="00F77B56" w:rsidRPr="001D45B8" w:rsidRDefault="00F77B56" w:rsidP="00F77B56">
      <w:pPr>
        <w:rPr>
          <w:color w:val="002060"/>
          <w:sz w:val="28"/>
        </w:rPr>
      </w:pPr>
      <w:r w:rsidRPr="001D45B8">
        <w:rPr>
          <w:color w:val="002060"/>
          <w:sz w:val="28"/>
        </w:rPr>
        <w:t>Speaking and Listening</w:t>
      </w:r>
    </w:p>
    <w:p w14:paraId="579EE8B4" w14:textId="77777777" w:rsidR="00F77B56" w:rsidRPr="001D45B8" w:rsidRDefault="00F77B56" w:rsidP="00F77B56">
      <w:pPr>
        <w:rPr>
          <w:color w:val="002060"/>
          <w:sz w:val="28"/>
        </w:rPr>
      </w:pPr>
      <w:r w:rsidRPr="001D45B8">
        <w:rPr>
          <w:color w:val="002060"/>
          <w:sz w:val="28"/>
        </w:rPr>
        <w:t>-Step 1 Observe</w:t>
      </w:r>
    </w:p>
    <w:p w14:paraId="06522234" w14:textId="49F6DC56" w:rsidR="00F77B56" w:rsidRPr="001D45B8" w:rsidRDefault="001D45B8" w:rsidP="00F77B56">
      <w:pPr>
        <w:rPr>
          <w:color w:val="002060"/>
          <w:sz w:val="28"/>
        </w:rPr>
      </w:pPr>
      <w:r w:rsidRPr="001D45B8">
        <w:rPr>
          <w:color w:val="002060"/>
          <w:sz w:val="28"/>
        </w:rPr>
        <w:t>-</w:t>
      </w:r>
      <w:r w:rsidR="00F77B56" w:rsidRPr="001D45B8">
        <w:rPr>
          <w:color w:val="002060"/>
          <w:sz w:val="28"/>
        </w:rPr>
        <w:t xml:space="preserve"> This looks like showing you are listening. More consistent responses to others.</w:t>
      </w:r>
    </w:p>
    <w:p w14:paraId="17F6CC15" w14:textId="77777777" w:rsidR="00F77B56" w:rsidRPr="001D45B8" w:rsidRDefault="00F77B56" w:rsidP="00F77B56">
      <w:pPr>
        <w:rPr>
          <w:color w:val="002060"/>
          <w:sz w:val="28"/>
        </w:rPr>
      </w:pPr>
      <w:r w:rsidRPr="001D45B8">
        <w:rPr>
          <w:color w:val="002060"/>
          <w:sz w:val="28"/>
        </w:rPr>
        <w:t>-Step 2 Interact</w:t>
      </w:r>
    </w:p>
    <w:p w14:paraId="71FFF507" w14:textId="3DF28E13" w:rsidR="00F77B56" w:rsidRPr="001D45B8" w:rsidRDefault="001D45B8" w:rsidP="00F77B56">
      <w:pPr>
        <w:rPr>
          <w:color w:val="002060"/>
          <w:sz w:val="28"/>
        </w:rPr>
      </w:pPr>
      <w:r w:rsidRPr="001D45B8">
        <w:rPr>
          <w:color w:val="002060"/>
          <w:sz w:val="28"/>
        </w:rPr>
        <w:t>-</w:t>
      </w:r>
      <w:r w:rsidR="00F77B56" w:rsidRPr="001D45B8">
        <w:rPr>
          <w:color w:val="002060"/>
          <w:sz w:val="28"/>
        </w:rPr>
        <w:t xml:space="preserve"> This looks like communicating simple phrases (such as hello) using words, signs or symbols. Looks at person talking.</w:t>
      </w:r>
    </w:p>
    <w:p w14:paraId="0367FE9D" w14:textId="77777777" w:rsidR="00F77B56" w:rsidRPr="001D45B8" w:rsidRDefault="00F77B56" w:rsidP="00F77B56">
      <w:pPr>
        <w:rPr>
          <w:color w:val="002060"/>
          <w:sz w:val="28"/>
        </w:rPr>
      </w:pPr>
      <w:r w:rsidRPr="001D45B8">
        <w:rPr>
          <w:color w:val="002060"/>
          <w:sz w:val="28"/>
        </w:rPr>
        <w:t>-Step 3 Remember</w:t>
      </w:r>
    </w:p>
    <w:p w14:paraId="479F8442" w14:textId="6D8D6750" w:rsidR="00F77B56" w:rsidRPr="001D45B8" w:rsidRDefault="001D45B8" w:rsidP="00F77B56">
      <w:pPr>
        <w:rPr>
          <w:color w:val="002060"/>
          <w:sz w:val="28"/>
        </w:rPr>
      </w:pPr>
      <w:r w:rsidRPr="001D45B8">
        <w:rPr>
          <w:color w:val="002060"/>
          <w:sz w:val="28"/>
        </w:rPr>
        <w:t>-</w:t>
      </w:r>
      <w:r w:rsidR="00F77B56" w:rsidRPr="001D45B8">
        <w:rPr>
          <w:color w:val="002060"/>
          <w:sz w:val="28"/>
        </w:rPr>
        <w:t xml:space="preserve"> This looks like following simple instructions. Using a simple series of words to describe or narrate. </w:t>
      </w:r>
    </w:p>
    <w:p w14:paraId="4DA1ACCB" w14:textId="77777777" w:rsidR="00F77B56" w:rsidRPr="001D45B8" w:rsidRDefault="00F77B56" w:rsidP="00F77B56">
      <w:pPr>
        <w:rPr>
          <w:color w:val="002060"/>
          <w:sz w:val="28"/>
        </w:rPr>
      </w:pPr>
      <w:r w:rsidRPr="001D45B8">
        <w:rPr>
          <w:color w:val="002060"/>
          <w:sz w:val="28"/>
        </w:rPr>
        <w:t>-Step 4 Understand</w:t>
      </w:r>
    </w:p>
    <w:p w14:paraId="4E6ED943" w14:textId="681DA93A" w:rsidR="00F77B56" w:rsidRPr="001D45B8" w:rsidRDefault="001D45B8" w:rsidP="00F77B56">
      <w:pPr>
        <w:rPr>
          <w:color w:val="002060"/>
          <w:sz w:val="28"/>
        </w:rPr>
      </w:pPr>
      <w:r w:rsidRPr="001D45B8">
        <w:rPr>
          <w:color w:val="002060"/>
          <w:sz w:val="28"/>
        </w:rPr>
        <w:t>-</w:t>
      </w:r>
      <w:r w:rsidR="00F77B56" w:rsidRPr="001D45B8">
        <w:rPr>
          <w:color w:val="002060"/>
          <w:sz w:val="28"/>
        </w:rPr>
        <w:t xml:space="preserve"> This looks like communicating ideas with short phrases or sentences. Follows instructions containing key words.</w:t>
      </w:r>
    </w:p>
    <w:p w14:paraId="0D91C04D" w14:textId="77777777" w:rsidR="00F77B56" w:rsidRPr="001D45B8" w:rsidRDefault="00F77B56" w:rsidP="00F77B56">
      <w:pPr>
        <w:rPr>
          <w:color w:val="002060"/>
          <w:sz w:val="28"/>
        </w:rPr>
      </w:pPr>
      <w:r w:rsidRPr="001D45B8">
        <w:rPr>
          <w:color w:val="002060"/>
          <w:sz w:val="28"/>
        </w:rPr>
        <w:t>-Step 5 Apply</w:t>
      </w:r>
    </w:p>
    <w:p w14:paraId="2B8AFF19" w14:textId="64C93E8F" w:rsidR="00F77B56" w:rsidRPr="001D45B8" w:rsidRDefault="001D45B8" w:rsidP="00F77B56">
      <w:pPr>
        <w:rPr>
          <w:color w:val="002060"/>
          <w:sz w:val="28"/>
        </w:rPr>
      </w:pPr>
      <w:r w:rsidRPr="001D45B8">
        <w:rPr>
          <w:color w:val="002060"/>
          <w:sz w:val="28"/>
        </w:rPr>
        <w:t>-</w:t>
      </w:r>
      <w:r w:rsidR="00F77B56" w:rsidRPr="001D45B8">
        <w:rPr>
          <w:color w:val="002060"/>
          <w:sz w:val="28"/>
        </w:rPr>
        <w:t xml:space="preserve"> This looks like communicating with others more freely. Communicates feelings or viewpoint. Asks questions.</w:t>
      </w:r>
    </w:p>
    <w:p w14:paraId="0E69339B" w14:textId="77777777" w:rsidR="00F77B56" w:rsidRPr="001D45B8" w:rsidRDefault="00F77B56" w:rsidP="00F77B56">
      <w:pPr>
        <w:rPr>
          <w:color w:val="002060"/>
          <w:sz w:val="28"/>
        </w:rPr>
      </w:pPr>
      <w:r w:rsidRPr="001D45B8">
        <w:rPr>
          <w:color w:val="002060"/>
          <w:sz w:val="28"/>
        </w:rPr>
        <w:lastRenderedPageBreak/>
        <w:t>-Step 6 Analyse</w:t>
      </w:r>
    </w:p>
    <w:p w14:paraId="74ED8CC2" w14:textId="06C20F99" w:rsidR="00F77B56" w:rsidRPr="001D45B8" w:rsidRDefault="001D45B8" w:rsidP="00F77B56">
      <w:pPr>
        <w:rPr>
          <w:color w:val="002060"/>
          <w:sz w:val="28"/>
        </w:rPr>
      </w:pPr>
      <w:r w:rsidRPr="001D45B8">
        <w:rPr>
          <w:color w:val="002060"/>
          <w:sz w:val="28"/>
        </w:rPr>
        <w:t>-</w:t>
      </w:r>
      <w:r w:rsidR="00F77B56" w:rsidRPr="001D45B8">
        <w:rPr>
          <w:color w:val="002060"/>
          <w:sz w:val="28"/>
        </w:rPr>
        <w:t xml:space="preserve"> This looks like using formal/informal langauage and asking clear questions appropriately in different contexts. Considers tone and purpose.</w:t>
      </w:r>
    </w:p>
    <w:p w14:paraId="583DEB4E" w14:textId="77777777" w:rsidR="00F77B56" w:rsidRPr="001D45B8" w:rsidRDefault="00F77B56" w:rsidP="00F77B56">
      <w:pPr>
        <w:rPr>
          <w:color w:val="002060"/>
          <w:sz w:val="28"/>
        </w:rPr>
      </w:pPr>
      <w:r w:rsidRPr="001D45B8">
        <w:rPr>
          <w:color w:val="002060"/>
          <w:sz w:val="28"/>
        </w:rPr>
        <w:t>-Step 7+ Evaluate</w:t>
      </w:r>
    </w:p>
    <w:p w14:paraId="4440C75F" w14:textId="057CB372" w:rsidR="00FE55EC" w:rsidRPr="001D45B8" w:rsidRDefault="001D45B8" w:rsidP="00F77B56">
      <w:pPr>
        <w:rPr>
          <w:color w:val="002060"/>
          <w:sz w:val="28"/>
        </w:rPr>
      </w:pPr>
      <w:r w:rsidRPr="001D45B8">
        <w:rPr>
          <w:color w:val="002060"/>
          <w:sz w:val="28"/>
        </w:rPr>
        <w:t>-</w:t>
      </w:r>
      <w:r w:rsidR="00F77B56" w:rsidRPr="001D45B8">
        <w:rPr>
          <w:color w:val="002060"/>
          <w:sz w:val="28"/>
        </w:rPr>
        <w:t xml:space="preserve"> This looks like using language which is effective, accurate and appropriate to context and audience. Makes relevant and constructive contributions to move discussions forward.</w:t>
      </w:r>
    </w:p>
    <w:p w14:paraId="249B55FE" w14:textId="55BF05AF" w:rsidR="00F56554" w:rsidRDefault="00F56554" w:rsidP="00C864CB">
      <w:pPr>
        <w:rPr>
          <w:color w:val="0070C0"/>
          <w:sz w:val="48"/>
        </w:rPr>
      </w:pPr>
    </w:p>
    <w:sectPr w:rsidR="00F56554" w:rsidSect="00D7764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363B5" w14:textId="77777777" w:rsidR="008A7F5C" w:rsidRDefault="008A7F5C" w:rsidP="00E848A4">
      <w:pPr>
        <w:spacing w:after="0" w:line="240" w:lineRule="auto"/>
      </w:pPr>
      <w:r>
        <w:separator/>
      </w:r>
    </w:p>
  </w:endnote>
  <w:endnote w:type="continuationSeparator" w:id="0">
    <w:p w14:paraId="75AFDC9A" w14:textId="77777777" w:rsidR="008A7F5C" w:rsidRDefault="008A7F5C" w:rsidP="00E84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C77C8" w14:textId="77777777" w:rsidR="008A7F5C" w:rsidRDefault="008A7F5C" w:rsidP="00E848A4">
      <w:pPr>
        <w:spacing w:after="0" w:line="240" w:lineRule="auto"/>
      </w:pPr>
      <w:r>
        <w:separator/>
      </w:r>
    </w:p>
  </w:footnote>
  <w:footnote w:type="continuationSeparator" w:id="0">
    <w:p w14:paraId="3D4A0C24" w14:textId="77777777" w:rsidR="008A7F5C" w:rsidRDefault="008A7F5C" w:rsidP="00E848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D0D26"/>
    <w:multiLevelType w:val="hybridMultilevel"/>
    <w:tmpl w:val="52840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12863"/>
    <w:multiLevelType w:val="hybridMultilevel"/>
    <w:tmpl w:val="0D664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522388"/>
    <w:multiLevelType w:val="multilevel"/>
    <w:tmpl w:val="ABA8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A85CAE"/>
    <w:multiLevelType w:val="multilevel"/>
    <w:tmpl w:val="832E0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477BB5"/>
    <w:multiLevelType w:val="hybridMultilevel"/>
    <w:tmpl w:val="5CF24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CE2FE6"/>
    <w:multiLevelType w:val="hybridMultilevel"/>
    <w:tmpl w:val="9AD20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A42B2"/>
    <w:multiLevelType w:val="hybridMultilevel"/>
    <w:tmpl w:val="EB581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601205"/>
    <w:multiLevelType w:val="hybridMultilevel"/>
    <w:tmpl w:val="DD7C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7"/>
  </w:num>
  <w:num w:numId="5">
    <w:abstractNumId w:val="5"/>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64A"/>
    <w:rsid w:val="00063B74"/>
    <w:rsid w:val="0008288E"/>
    <w:rsid w:val="000E2904"/>
    <w:rsid w:val="00105E89"/>
    <w:rsid w:val="001733E5"/>
    <w:rsid w:val="0018287C"/>
    <w:rsid w:val="001D2CC0"/>
    <w:rsid w:val="001D45B8"/>
    <w:rsid w:val="00205E46"/>
    <w:rsid w:val="00233757"/>
    <w:rsid w:val="00244AC6"/>
    <w:rsid w:val="0025030A"/>
    <w:rsid w:val="002757F8"/>
    <w:rsid w:val="002D2CD3"/>
    <w:rsid w:val="00307CF7"/>
    <w:rsid w:val="003A5683"/>
    <w:rsid w:val="003B0134"/>
    <w:rsid w:val="003D29F6"/>
    <w:rsid w:val="003E7CA9"/>
    <w:rsid w:val="003F50C4"/>
    <w:rsid w:val="00455214"/>
    <w:rsid w:val="004A7223"/>
    <w:rsid w:val="004A75B7"/>
    <w:rsid w:val="004F0DE9"/>
    <w:rsid w:val="00533368"/>
    <w:rsid w:val="005A0D4F"/>
    <w:rsid w:val="005A5C22"/>
    <w:rsid w:val="005E10B1"/>
    <w:rsid w:val="006227AE"/>
    <w:rsid w:val="006334BC"/>
    <w:rsid w:val="0064020E"/>
    <w:rsid w:val="0065726D"/>
    <w:rsid w:val="006B4180"/>
    <w:rsid w:val="006B72B6"/>
    <w:rsid w:val="006F1668"/>
    <w:rsid w:val="006F3DE3"/>
    <w:rsid w:val="00730A95"/>
    <w:rsid w:val="007468C2"/>
    <w:rsid w:val="007556FC"/>
    <w:rsid w:val="00783812"/>
    <w:rsid w:val="00793FA1"/>
    <w:rsid w:val="008245E9"/>
    <w:rsid w:val="00864148"/>
    <w:rsid w:val="00866E73"/>
    <w:rsid w:val="008A7F5C"/>
    <w:rsid w:val="008F0FC1"/>
    <w:rsid w:val="008F1984"/>
    <w:rsid w:val="00952165"/>
    <w:rsid w:val="0096589E"/>
    <w:rsid w:val="00983C71"/>
    <w:rsid w:val="009C1711"/>
    <w:rsid w:val="00A10BA7"/>
    <w:rsid w:val="00A27AC9"/>
    <w:rsid w:val="00AE43DF"/>
    <w:rsid w:val="00AF4416"/>
    <w:rsid w:val="00B154ED"/>
    <w:rsid w:val="00B16012"/>
    <w:rsid w:val="00B16F7B"/>
    <w:rsid w:val="00B43524"/>
    <w:rsid w:val="00B61A4A"/>
    <w:rsid w:val="00B7199D"/>
    <w:rsid w:val="00B8002F"/>
    <w:rsid w:val="00BD2E37"/>
    <w:rsid w:val="00BD7F83"/>
    <w:rsid w:val="00C02AF8"/>
    <w:rsid w:val="00C06217"/>
    <w:rsid w:val="00C3127D"/>
    <w:rsid w:val="00C3136F"/>
    <w:rsid w:val="00C646DA"/>
    <w:rsid w:val="00C864CB"/>
    <w:rsid w:val="00C86FF1"/>
    <w:rsid w:val="00C90ACA"/>
    <w:rsid w:val="00CA61A5"/>
    <w:rsid w:val="00CD1221"/>
    <w:rsid w:val="00CF32CF"/>
    <w:rsid w:val="00D14548"/>
    <w:rsid w:val="00D14DDE"/>
    <w:rsid w:val="00D522B9"/>
    <w:rsid w:val="00D7764A"/>
    <w:rsid w:val="00D87776"/>
    <w:rsid w:val="00DC7E6B"/>
    <w:rsid w:val="00DD02E1"/>
    <w:rsid w:val="00DD0CA3"/>
    <w:rsid w:val="00DD502B"/>
    <w:rsid w:val="00E45710"/>
    <w:rsid w:val="00E848A4"/>
    <w:rsid w:val="00E90992"/>
    <w:rsid w:val="00E924A7"/>
    <w:rsid w:val="00EF7D4E"/>
    <w:rsid w:val="00F236D0"/>
    <w:rsid w:val="00F52F85"/>
    <w:rsid w:val="00F552AE"/>
    <w:rsid w:val="00F56554"/>
    <w:rsid w:val="00F77B56"/>
    <w:rsid w:val="00FE5208"/>
    <w:rsid w:val="00FE55EC"/>
    <w:rsid w:val="00FF2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132F6"/>
  <w15:chartTrackingRefBased/>
  <w15:docId w15:val="{21B7F4FE-A3F4-4019-99F8-97230AAE6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2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4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48A4"/>
  </w:style>
  <w:style w:type="paragraph" w:styleId="Footer">
    <w:name w:val="footer"/>
    <w:basedOn w:val="Normal"/>
    <w:link w:val="FooterChar"/>
    <w:uiPriority w:val="99"/>
    <w:unhideWhenUsed/>
    <w:rsid w:val="00E84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48A4"/>
  </w:style>
  <w:style w:type="paragraph" w:styleId="NormalWeb">
    <w:name w:val="Normal (Web)"/>
    <w:basedOn w:val="Normal"/>
    <w:uiPriority w:val="99"/>
    <w:semiHidden/>
    <w:unhideWhenUsed/>
    <w:rsid w:val="002757F8"/>
    <w:rPr>
      <w:rFonts w:ascii="Times New Roman" w:hAnsi="Times New Roman" w:cs="Times New Roman"/>
      <w:sz w:val="24"/>
      <w:szCs w:val="24"/>
    </w:rPr>
  </w:style>
  <w:style w:type="character" w:styleId="Hyperlink">
    <w:name w:val="Hyperlink"/>
    <w:basedOn w:val="DefaultParagraphFont"/>
    <w:uiPriority w:val="99"/>
    <w:unhideWhenUsed/>
    <w:rsid w:val="003F50C4"/>
    <w:rPr>
      <w:color w:val="0563C1" w:themeColor="hyperlink"/>
      <w:u w:val="single"/>
    </w:rPr>
  </w:style>
  <w:style w:type="paragraph" w:styleId="ListParagraph">
    <w:name w:val="List Paragraph"/>
    <w:basedOn w:val="Normal"/>
    <w:uiPriority w:val="34"/>
    <w:qFormat/>
    <w:rsid w:val="00C062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94939">
      <w:bodyDiv w:val="1"/>
      <w:marLeft w:val="0"/>
      <w:marRight w:val="0"/>
      <w:marTop w:val="0"/>
      <w:marBottom w:val="0"/>
      <w:divBdr>
        <w:top w:val="none" w:sz="0" w:space="0" w:color="auto"/>
        <w:left w:val="none" w:sz="0" w:space="0" w:color="auto"/>
        <w:bottom w:val="none" w:sz="0" w:space="0" w:color="auto"/>
        <w:right w:val="none" w:sz="0" w:space="0" w:color="auto"/>
      </w:divBdr>
      <w:divsChild>
        <w:div w:id="240145863">
          <w:marLeft w:val="0"/>
          <w:marRight w:val="0"/>
          <w:marTop w:val="0"/>
          <w:marBottom w:val="0"/>
          <w:divBdr>
            <w:top w:val="none" w:sz="0" w:space="0" w:color="auto"/>
            <w:left w:val="none" w:sz="0" w:space="0" w:color="auto"/>
            <w:bottom w:val="none" w:sz="0" w:space="0" w:color="auto"/>
            <w:right w:val="none" w:sz="0" w:space="0" w:color="auto"/>
          </w:divBdr>
        </w:div>
        <w:div w:id="1459687394">
          <w:marLeft w:val="0"/>
          <w:marRight w:val="0"/>
          <w:marTop w:val="0"/>
          <w:marBottom w:val="0"/>
          <w:divBdr>
            <w:top w:val="none" w:sz="0" w:space="0" w:color="auto"/>
            <w:left w:val="none" w:sz="0" w:space="0" w:color="auto"/>
            <w:bottom w:val="none" w:sz="0" w:space="0" w:color="auto"/>
            <w:right w:val="none" w:sz="0" w:space="0" w:color="auto"/>
          </w:divBdr>
        </w:div>
        <w:div w:id="1663654540">
          <w:marLeft w:val="0"/>
          <w:marRight w:val="0"/>
          <w:marTop w:val="0"/>
          <w:marBottom w:val="0"/>
          <w:divBdr>
            <w:top w:val="none" w:sz="0" w:space="0" w:color="auto"/>
            <w:left w:val="none" w:sz="0" w:space="0" w:color="auto"/>
            <w:bottom w:val="none" w:sz="0" w:space="0" w:color="auto"/>
            <w:right w:val="none" w:sz="0" w:space="0" w:color="auto"/>
          </w:divBdr>
        </w:div>
        <w:div w:id="1207913759">
          <w:marLeft w:val="0"/>
          <w:marRight w:val="0"/>
          <w:marTop w:val="0"/>
          <w:marBottom w:val="0"/>
          <w:divBdr>
            <w:top w:val="none" w:sz="0" w:space="0" w:color="auto"/>
            <w:left w:val="none" w:sz="0" w:space="0" w:color="auto"/>
            <w:bottom w:val="none" w:sz="0" w:space="0" w:color="auto"/>
            <w:right w:val="none" w:sz="0" w:space="0" w:color="auto"/>
          </w:divBdr>
        </w:div>
        <w:div w:id="936986738">
          <w:marLeft w:val="0"/>
          <w:marRight w:val="0"/>
          <w:marTop w:val="0"/>
          <w:marBottom w:val="0"/>
          <w:divBdr>
            <w:top w:val="none" w:sz="0" w:space="0" w:color="auto"/>
            <w:left w:val="none" w:sz="0" w:space="0" w:color="auto"/>
            <w:bottom w:val="none" w:sz="0" w:space="0" w:color="auto"/>
            <w:right w:val="none" w:sz="0" w:space="0" w:color="auto"/>
          </w:divBdr>
        </w:div>
        <w:div w:id="1523517163">
          <w:marLeft w:val="0"/>
          <w:marRight w:val="0"/>
          <w:marTop w:val="0"/>
          <w:marBottom w:val="0"/>
          <w:divBdr>
            <w:top w:val="none" w:sz="0" w:space="0" w:color="auto"/>
            <w:left w:val="none" w:sz="0" w:space="0" w:color="auto"/>
            <w:bottom w:val="none" w:sz="0" w:space="0" w:color="auto"/>
            <w:right w:val="none" w:sz="0" w:space="0" w:color="auto"/>
          </w:divBdr>
        </w:div>
        <w:div w:id="1926763422">
          <w:marLeft w:val="0"/>
          <w:marRight w:val="0"/>
          <w:marTop w:val="0"/>
          <w:marBottom w:val="0"/>
          <w:divBdr>
            <w:top w:val="none" w:sz="0" w:space="0" w:color="auto"/>
            <w:left w:val="none" w:sz="0" w:space="0" w:color="auto"/>
            <w:bottom w:val="none" w:sz="0" w:space="0" w:color="auto"/>
            <w:right w:val="none" w:sz="0" w:space="0" w:color="auto"/>
          </w:divBdr>
        </w:div>
        <w:div w:id="640698738">
          <w:marLeft w:val="0"/>
          <w:marRight w:val="0"/>
          <w:marTop w:val="0"/>
          <w:marBottom w:val="0"/>
          <w:divBdr>
            <w:top w:val="none" w:sz="0" w:space="0" w:color="auto"/>
            <w:left w:val="none" w:sz="0" w:space="0" w:color="auto"/>
            <w:bottom w:val="none" w:sz="0" w:space="0" w:color="auto"/>
            <w:right w:val="none" w:sz="0" w:space="0" w:color="auto"/>
          </w:divBdr>
        </w:div>
        <w:div w:id="1112628654">
          <w:marLeft w:val="0"/>
          <w:marRight w:val="0"/>
          <w:marTop w:val="0"/>
          <w:marBottom w:val="0"/>
          <w:divBdr>
            <w:top w:val="none" w:sz="0" w:space="0" w:color="auto"/>
            <w:left w:val="none" w:sz="0" w:space="0" w:color="auto"/>
            <w:bottom w:val="none" w:sz="0" w:space="0" w:color="auto"/>
            <w:right w:val="none" w:sz="0" w:space="0" w:color="auto"/>
          </w:divBdr>
        </w:div>
        <w:div w:id="280964950">
          <w:marLeft w:val="0"/>
          <w:marRight w:val="0"/>
          <w:marTop w:val="0"/>
          <w:marBottom w:val="0"/>
          <w:divBdr>
            <w:top w:val="none" w:sz="0" w:space="0" w:color="auto"/>
            <w:left w:val="none" w:sz="0" w:space="0" w:color="auto"/>
            <w:bottom w:val="none" w:sz="0" w:space="0" w:color="auto"/>
            <w:right w:val="none" w:sz="0" w:space="0" w:color="auto"/>
          </w:divBdr>
        </w:div>
        <w:div w:id="6562007">
          <w:marLeft w:val="0"/>
          <w:marRight w:val="0"/>
          <w:marTop w:val="0"/>
          <w:marBottom w:val="0"/>
          <w:divBdr>
            <w:top w:val="none" w:sz="0" w:space="0" w:color="auto"/>
            <w:left w:val="none" w:sz="0" w:space="0" w:color="auto"/>
            <w:bottom w:val="none" w:sz="0" w:space="0" w:color="auto"/>
            <w:right w:val="none" w:sz="0" w:space="0" w:color="auto"/>
          </w:divBdr>
        </w:div>
        <w:div w:id="1493713342">
          <w:marLeft w:val="0"/>
          <w:marRight w:val="0"/>
          <w:marTop w:val="0"/>
          <w:marBottom w:val="0"/>
          <w:divBdr>
            <w:top w:val="none" w:sz="0" w:space="0" w:color="auto"/>
            <w:left w:val="none" w:sz="0" w:space="0" w:color="auto"/>
            <w:bottom w:val="none" w:sz="0" w:space="0" w:color="auto"/>
            <w:right w:val="none" w:sz="0" w:space="0" w:color="auto"/>
          </w:divBdr>
        </w:div>
        <w:div w:id="978221642">
          <w:marLeft w:val="0"/>
          <w:marRight w:val="0"/>
          <w:marTop w:val="0"/>
          <w:marBottom w:val="0"/>
          <w:divBdr>
            <w:top w:val="none" w:sz="0" w:space="0" w:color="auto"/>
            <w:left w:val="none" w:sz="0" w:space="0" w:color="auto"/>
            <w:bottom w:val="none" w:sz="0" w:space="0" w:color="auto"/>
            <w:right w:val="none" w:sz="0" w:space="0" w:color="auto"/>
          </w:divBdr>
        </w:div>
      </w:divsChild>
    </w:div>
    <w:div w:id="155190926">
      <w:bodyDiv w:val="1"/>
      <w:marLeft w:val="0"/>
      <w:marRight w:val="0"/>
      <w:marTop w:val="0"/>
      <w:marBottom w:val="0"/>
      <w:divBdr>
        <w:top w:val="none" w:sz="0" w:space="0" w:color="auto"/>
        <w:left w:val="none" w:sz="0" w:space="0" w:color="auto"/>
        <w:bottom w:val="none" w:sz="0" w:space="0" w:color="auto"/>
        <w:right w:val="none" w:sz="0" w:space="0" w:color="auto"/>
      </w:divBdr>
      <w:divsChild>
        <w:div w:id="1334143361">
          <w:marLeft w:val="0"/>
          <w:marRight w:val="0"/>
          <w:marTop w:val="0"/>
          <w:marBottom w:val="0"/>
          <w:divBdr>
            <w:top w:val="none" w:sz="0" w:space="0" w:color="auto"/>
            <w:left w:val="none" w:sz="0" w:space="0" w:color="auto"/>
            <w:bottom w:val="none" w:sz="0" w:space="0" w:color="auto"/>
            <w:right w:val="none" w:sz="0" w:space="0" w:color="auto"/>
          </w:divBdr>
        </w:div>
        <w:div w:id="387917156">
          <w:marLeft w:val="0"/>
          <w:marRight w:val="0"/>
          <w:marTop w:val="0"/>
          <w:marBottom w:val="0"/>
          <w:divBdr>
            <w:top w:val="none" w:sz="0" w:space="0" w:color="auto"/>
            <w:left w:val="none" w:sz="0" w:space="0" w:color="auto"/>
            <w:bottom w:val="none" w:sz="0" w:space="0" w:color="auto"/>
            <w:right w:val="none" w:sz="0" w:space="0" w:color="auto"/>
          </w:divBdr>
        </w:div>
        <w:div w:id="2109154873">
          <w:marLeft w:val="0"/>
          <w:marRight w:val="0"/>
          <w:marTop w:val="0"/>
          <w:marBottom w:val="0"/>
          <w:divBdr>
            <w:top w:val="none" w:sz="0" w:space="0" w:color="auto"/>
            <w:left w:val="none" w:sz="0" w:space="0" w:color="auto"/>
            <w:bottom w:val="none" w:sz="0" w:space="0" w:color="auto"/>
            <w:right w:val="none" w:sz="0" w:space="0" w:color="auto"/>
          </w:divBdr>
        </w:div>
        <w:div w:id="1726103847">
          <w:marLeft w:val="0"/>
          <w:marRight w:val="0"/>
          <w:marTop w:val="0"/>
          <w:marBottom w:val="0"/>
          <w:divBdr>
            <w:top w:val="none" w:sz="0" w:space="0" w:color="auto"/>
            <w:left w:val="none" w:sz="0" w:space="0" w:color="auto"/>
            <w:bottom w:val="none" w:sz="0" w:space="0" w:color="auto"/>
            <w:right w:val="none" w:sz="0" w:space="0" w:color="auto"/>
          </w:divBdr>
        </w:div>
        <w:div w:id="197401148">
          <w:marLeft w:val="0"/>
          <w:marRight w:val="0"/>
          <w:marTop w:val="0"/>
          <w:marBottom w:val="0"/>
          <w:divBdr>
            <w:top w:val="none" w:sz="0" w:space="0" w:color="auto"/>
            <w:left w:val="none" w:sz="0" w:space="0" w:color="auto"/>
            <w:bottom w:val="none" w:sz="0" w:space="0" w:color="auto"/>
            <w:right w:val="none" w:sz="0" w:space="0" w:color="auto"/>
          </w:divBdr>
        </w:div>
        <w:div w:id="2016492224">
          <w:marLeft w:val="0"/>
          <w:marRight w:val="0"/>
          <w:marTop w:val="0"/>
          <w:marBottom w:val="0"/>
          <w:divBdr>
            <w:top w:val="none" w:sz="0" w:space="0" w:color="auto"/>
            <w:left w:val="none" w:sz="0" w:space="0" w:color="auto"/>
            <w:bottom w:val="none" w:sz="0" w:space="0" w:color="auto"/>
            <w:right w:val="none" w:sz="0" w:space="0" w:color="auto"/>
          </w:divBdr>
        </w:div>
        <w:div w:id="2126456980">
          <w:marLeft w:val="0"/>
          <w:marRight w:val="0"/>
          <w:marTop w:val="0"/>
          <w:marBottom w:val="0"/>
          <w:divBdr>
            <w:top w:val="none" w:sz="0" w:space="0" w:color="auto"/>
            <w:left w:val="none" w:sz="0" w:space="0" w:color="auto"/>
            <w:bottom w:val="none" w:sz="0" w:space="0" w:color="auto"/>
            <w:right w:val="none" w:sz="0" w:space="0" w:color="auto"/>
          </w:divBdr>
        </w:div>
        <w:div w:id="1171262856">
          <w:marLeft w:val="0"/>
          <w:marRight w:val="0"/>
          <w:marTop w:val="0"/>
          <w:marBottom w:val="0"/>
          <w:divBdr>
            <w:top w:val="none" w:sz="0" w:space="0" w:color="auto"/>
            <w:left w:val="none" w:sz="0" w:space="0" w:color="auto"/>
            <w:bottom w:val="none" w:sz="0" w:space="0" w:color="auto"/>
            <w:right w:val="none" w:sz="0" w:space="0" w:color="auto"/>
          </w:divBdr>
        </w:div>
        <w:div w:id="778336563">
          <w:marLeft w:val="0"/>
          <w:marRight w:val="0"/>
          <w:marTop w:val="0"/>
          <w:marBottom w:val="0"/>
          <w:divBdr>
            <w:top w:val="none" w:sz="0" w:space="0" w:color="auto"/>
            <w:left w:val="none" w:sz="0" w:space="0" w:color="auto"/>
            <w:bottom w:val="none" w:sz="0" w:space="0" w:color="auto"/>
            <w:right w:val="none" w:sz="0" w:space="0" w:color="auto"/>
          </w:divBdr>
        </w:div>
        <w:div w:id="1021663922">
          <w:marLeft w:val="0"/>
          <w:marRight w:val="0"/>
          <w:marTop w:val="0"/>
          <w:marBottom w:val="0"/>
          <w:divBdr>
            <w:top w:val="none" w:sz="0" w:space="0" w:color="auto"/>
            <w:left w:val="none" w:sz="0" w:space="0" w:color="auto"/>
            <w:bottom w:val="none" w:sz="0" w:space="0" w:color="auto"/>
            <w:right w:val="none" w:sz="0" w:space="0" w:color="auto"/>
          </w:divBdr>
        </w:div>
        <w:div w:id="164243889">
          <w:marLeft w:val="0"/>
          <w:marRight w:val="0"/>
          <w:marTop w:val="0"/>
          <w:marBottom w:val="0"/>
          <w:divBdr>
            <w:top w:val="none" w:sz="0" w:space="0" w:color="auto"/>
            <w:left w:val="none" w:sz="0" w:space="0" w:color="auto"/>
            <w:bottom w:val="none" w:sz="0" w:space="0" w:color="auto"/>
            <w:right w:val="none" w:sz="0" w:space="0" w:color="auto"/>
          </w:divBdr>
        </w:div>
      </w:divsChild>
    </w:div>
    <w:div w:id="346760165">
      <w:bodyDiv w:val="1"/>
      <w:marLeft w:val="0"/>
      <w:marRight w:val="0"/>
      <w:marTop w:val="0"/>
      <w:marBottom w:val="0"/>
      <w:divBdr>
        <w:top w:val="none" w:sz="0" w:space="0" w:color="auto"/>
        <w:left w:val="none" w:sz="0" w:space="0" w:color="auto"/>
        <w:bottom w:val="none" w:sz="0" w:space="0" w:color="auto"/>
        <w:right w:val="none" w:sz="0" w:space="0" w:color="auto"/>
      </w:divBdr>
      <w:divsChild>
        <w:div w:id="790325638">
          <w:marLeft w:val="0"/>
          <w:marRight w:val="0"/>
          <w:marTop w:val="0"/>
          <w:marBottom w:val="0"/>
          <w:divBdr>
            <w:top w:val="none" w:sz="0" w:space="0" w:color="auto"/>
            <w:left w:val="none" w:sz="0" w:space="0" w:color="auto"/>
            <w:bottom w:val="none" w:sz="0" w:space="0" w:color="auto"/>
            <w:right w:val="none" w:sz="0" w:space="0" w:color="auto"/>
          </w:divBdr>
        </w:div>
        <w:div w:id="1800147586">
          <w:marLeft w:val="0"/>
          <w:marRight w:val="0"/>
          <w:marTop w:val="0"/>
          <w:marBottom w:val="0"/>
          <w:divBdr>
            <w:top w:val="none" w:sz="0" w:space="0" w:color="auto"/>
            <w:left w:val="none" w:sz="0" w:space="0" w:color="auto"/>
            <w:bottom w:val="none" w:sz="0" w:space="0" w:color="auto"/>
            <w:right w:val="none" w:sz="0" w:space="0" w:color="auto"/>
          </w:divBdr>
        </w:div>
        <w:div w:id="322928576">
          <w:marLeft w:val="0"/>
          <w:marRight w:val="0"/>
          <w:marTop w:val="0"/>
          <w:marBottom w:val="0"/>
          <w:divBdr>
            <w:top w:val="none" w:sz="0" w:space="0" w:color="auto"/>
            <w:left w:val="none" w:sz="0" w:space="0" w:color="auto"/>
            <w:bottom w:val="none" w:sz="0" w:space="0" w:color="auto"/>
            <w:right w:val="none" w:sz="0" w:space="0" w:color="auto"/>
          </w:divBdr>
        </w:div>
        <w:div w:id="679501288">
          <w:marLeft w:val="0"/>
          <w:marRight w:val="0"/>
          <w:marTop w:val="0"/>
          <w:marBottom w:val="0"/>
          <w:divBdr>
            <w:top w:val="none" w:sz="0" w:space="0" w:color="auto"/>
            <w:left w:val="none" w:sz="0" w:space="0" w:color="auto"/>
            <w:bottom w:val="none" w:sz="0" w:space="0" w:color="auto"/>
            <w:right w:val="none" w:sz="0" w:space="0" w:color="auto"/>
          </w:divBdr>
        </w:div>
        <w:div w:id="728958247">
          <w:marLeft w:val="0"/>
          <w:marRight w:val="0"/>
          <w:marTop w:val="0"/>
          <w:marBottom w:val="0"/>
          <w:divBdr>
            <w:top w:val="none" w:sz="0" w:space="0" w:color="auto"/>
            <w:left w:val="none" w:sz="0" w:space="0" w:color="auto"/>
            <w:bottom w:val="none" w:sz="0" w:space="0" w:color="auto"/>
            <w:right w:val="none" w:sz="0" w:space="0" w:color="auto"/>
          </w:divBdr>
        </w:div>
        <w:div w:id="793250416">
          <w:marLeft w:val="0"/>
          <w:marRight w:val="0"/>
          <w:marTop w:val="0"/>
          <w:marBottom w:val="0"/>
          <w:divBdr>
            <w:top w:val="none" w:sz="0" w:space="0" w:color="auto"/>
            <w:left w:val="none" w:sz="0" w:space="0" w:color="auto"/>
            <w:bottom w:val="none" w:sz="0" w:space="0" w:color="auto"/>
            <w:right w:val="none" w:sz="0" w:space="0" w:color="auto"/>
          </w:divBdr>
        </w:div>
        <w:div w:id="2084449739">
          <w:marLeft w:val="0"/>
          <w:marRight w:val="0"/>
          <w:marTop w:val="0"/>
          <w:marBottom w:val="0"/>
          <w:divBdr>
            <w:top w:val="none" w:sz="0" w:space="0" w:color="auto"/>
            <w:left w:val="none" w:sz="0" w:space="0" w:color="auto"/>
            <w:bottom w:val="none" w:sz="0" w:space="0" w:color="auto"/>
            <w:right w:val="none" w:sz="0" w:space="0" w:color="auto"/>
          </w:divBdr>
        </w:div>
        <w:div w:id="1718620962">
          <w:marLeft w:val="0"/>
          <w:marRight w:val="0"/>
          <w:marTop w:val="0"/>
          <w:marBottom w:val="0"/>
          <w:divBdr>
            <w:top w:val="none" w:sz="0" w:space="0" w:color="auto"/>
            <w:left w:val="none" w:sz="0" w:space="0" w:color="auto"/>
            <w:bottom w:val="none" w:sz="0" w:space="0" w:color="auto"/>
            <w:right w:val="none" w:sz="0" w:space="0" w:color="auto"/>
          </w:divBdr>
        </w:div>
        <w:div w:id="390425990">
          <w:marLeft w:val="0"/>
          <w:marRight w:val="0"/>
          <w:marTop w:val="0"/>
          <w:marBottom w:val="0"/>
          <w:divBdr>
            <w:top w:val="none" w:sz="0" w:space="0" w:color="auto"/>
            <w:left w:val="none" w:sz="0" w:space="0" w:color="auto"/>
            <w:bottom w:val="none" w:sz="0" w:space="0" w:color="auto"/>
            <w:right w:val="none" w:sz="0" w:space="0" w:color="auto"/>
          </w:divBdr>
        </w:div>
        <w:div w:id="1318725181">
          <w:marLeft w:val="0"/>
          <w:marRight w:val="0"/>
          <w:marTop w:val="0"/>
          <w:marBottom w:val="0"/>
          <w:divBdr>
            <w:top w:val="none" w:sz="0" w:space="0" w:color="auto"/>
            <w:left w:val="none" w:sz="0" w:space="0" w:color="auto"/>
            <w:bottom w:val="none" w:sz="0" w:space="0" w:color="auto"/>
            <w:right w:val="none" w:sz="0" w:space="0" w:color="auto"/>
          </w:divBdr>
        </w:div>
        <w:div w:id="2012948208">
          <w:marLeft w:val="0"/>
          <w:marRight w:val="0"/>
          <w:marTop w:val="0"/>
          <w:marBottom w:val="0"/>
          <w:divBdr>
            <w:top w:val="none" w:sz="0" w:space="0" w:color="auto"/>
            <w:left w:val="none" w:sz="0" w:space="0" w:color="auto"/>
            <w:bottom w:val="none" w:sz="0" w:space="0" w:color="auto"/>
            <w:right w:val="none" w:sz="0" w:space="0" w:color="auto"/>
          </w:divBdr>
        </w:div>
        <w:div w:id="1419063571">
          <w:marLeft w:val="0"/>
          <w:marRight w:val="0"/>
          <w:marTop w:val="0"/>
          <w:marBottom w:val="0"/>
          <w:divBdr>
            <w:top w:val="none" w:sz="0" w:space="0" w:color="auto"/>
            <w:left w:val="none" w:sz="0" w:space="0" w:color="auto"/>
            <w:bottom w:val="none" w:sz="0" w:space="0" w:color="auto"/>
            <w:right w:val="none" w:sz="0" w:space="0" w:color="auto"/>
          </w:divBdr>
        </w:div>
        <w:div w:id="734593314">
          <w:marLeft w:val="0"/>
          <w:marRight w:val="0"/>
          <w:marTop w:val="0"/>
          <w:marBottom w:val="0"/>
          <w:divBdr>
            <w:top w:val="none" w:sz="0" w:space="0" w:color="auto"/>
            <w:left w:val="none" w:sz="0" w:space="0" w:color="auto"/>
            <w:bottom w:val="none" w:sz="0" w:space="0" w:color="auto"/>
            <w:right w:val="none" w:sz="0" w:space="0" w:color="auto"/>
          </w:divBdr>
        </w:div>
        <w:div w:id="261688708">
          <w:marLeft w:val="0"/>
          <w:marRight w:val="0"/>
          <w:marTop w:val="0"/>
          <w:marBottom w:val="0"/>
          <w:divBdr>
            <w:top w:val="none" w:sz="0" w:space="0" w:color="auto"/>
            <w:left w:val="none" w:sz="0" w:space="0" w:color="auto"/>
            <w:bottom w:val="none" w:sz="0" w:space="0" w:color="auto"/>
            <w:right w:val="none" w:sz="0" w:space="0" w:color="auto"/>
          </w:divBdr>
        </w:div>
        <w:div w:id="2046706947">
          <w:marLeft w:val="0"/>
          <w:marRight w:val="0"/>
          <w:marTop w:val="0"/>
          <w:marBottom w:val="0"/>
          <w:divBdr>
            <w:top w:val="none" w:sz="0" w:space="0" w:color="auto"/>
            <w:left w:val="none" w:sz="0" w:space="0" w:color="auto"/>
            <w:bottom w:val="none" w:sz="0" w:space="0" w:color="auto"/>
            <w:right w:val="none" w:sz="0" w:space="0" w:color="auto"/>
          </w:divBdr>
        </w:div>
        <w:div w:id="532697803">
          <w:marLeft w:val="0"/>
          <w:marRight w:val="0"/>
          <w:marTop w:val="0"/>
          <w:marBottom w:val="0"/>
          <w:divBdr>
            <w:top w:val="none" w:sz="0" w:space="0" w:color="auto"/>
            <w:left w:val="none" w:sz="0" w:space="0" w:color="auto"/>
            <w:bottom w:val="none" w:sz="0" w:space="0" w:color="auto"/>
            <w:right w:val="none" w:sz="0" w:space="0" w:color="auto"/>
          </w:divBdr>
        </w:div>
        <w:div w:id="1190341434">
          <w:marLeft w:val="0"/>
          <w:marRight w:val="0"/>
          <w:marTop w:val="0"/>
          <w:marBottom w:val="0"/>
          <w:divBdr>
            <w:top w:val="none" w:sz="0" w:space="0" w:color="auto"/>
            <w:left w:val="none" w:sz="0" w:space="0" w:color="auto"/>
            <w:bottom w:val="none" w:sz="0" w:space="0" w:color="auto"/>
            <w:right w:val="none" w:sz="0" w:space="0" w:color="auto"/>
          </w:divBdr>
        </w:div>
        <w:div w:id="1528253198">
          <w:marLeft w:val="0"/>
          <w:marRight w:val="0"/>
          <w:marTop w:val="0"/>
          <w:marBottom w:val="0"/>
          <w:divBdr>
            <w:top w:val="none" w:sz="0" w:space="0" w:color="auto"/>
            <w:left w:val="none" w:sz="0" w:space="0" w:color="auto"/>
            <w:bottom w:val="none" w:sz="0" w:space="0" w:color="auto"/>
            <w:right w:val="none" w:sz="0" w:space="0" w:color="auto"/>
          </w:divBdr>
        </w:div>
        <w:div w:id="1930889794">
          <w:marLeft w:val="0"/>
          <w:marRight w:val="0"/>
          <w:marTop w:val="0"/>
          <w:marBottom w:val="0"/>
          <w:divBdr>
            <w:top w:val="none" w:sz="0" w:space="0" w:color="auto"/>
            <w:left w:val="none" w:sz="0" w:space="0" w:color="auto"/>
            <w:bottom w:val="none" w:sz="0" w:space="0" w:color="auto"/>
            <w:right w:val="none" w:sz="0" w:space="0" w:color="auto"/>
          </w:divBdr>
        </w:div>
        <w:div w:id="330110442">
          <w:marLeft w:val="0"/>
          <w:marRight w:val="0"/>
          <w:marTop w:val="0"/>
          <w:marBottom w:val="0"/>
          <w:divBdr>
            <w:top w:val="none" w:sz="0" w:space="0" w:color="auto"/>
            <w:left w:val="none" w:sz="0" w:space="0" w:color="auto"/>
            <w:bottom w:val="none" w:sz="0" w:space="0" w:color="auto"/>
            <w:right w:val="none" w:sz="0" w:space="0" w:color="auto"/>
          </w:divBdr>
        </w:div>
        <w:div w:id="1170215287">
          <w:marLeft w:val="0"/>
          <w:marRight w:val="0"/>
          <w:marTop w:val="0"/>
          <w:marBottom w:val="0"/>
          <w:divBdr>
            <w:top w:val="none" w:sz="0" w:space="0" w:color="auto"/>
            <w:left w:val="none" w:sz="0" w:space="0" w:color="auto"/>
            <w:bottom w:val="none" w:sz="0" w:space="0" w:color="auto"/>
            <w:right w:val="none" w:sz="0" w:space="0" w:color="auto"/>
          </w:divBdr>
        </w:div>
      </w:divsChild>
    </w:div>
    <w:div w:id="372275072">
      <w:bodyDiv w:val="1"/>
      <w:marLeft w:val="0"/>
      <w:marRight w:val="0"/>
      <w:marTop w:val="0"/>
      <w:marBottom w:val="0"/>
      <w:divBdr>
        <w:top w:val="none" w:sz="0" w:space="0" w:color="auto"/>
        <w:left w:val="none" w:sz="0" w:space="0" w:color="auto"/>
        <w:bottom w:val="none" w:sz="0" w:space="0" w:color="auto"/>
        <w:right w:val="none" w:sz="0" w:space="0" w:color="auto"/>
      </w:divBdr>
      <w:divsChild>
        <w:div w:id="199172554">
          <w:marLeft w:val="0"/>
          <w:marRight w:val="0"/>
          <w:marTop w:val="0"/>
          <w:marBottom w:val="0"/>
          <w:divBdr>
            <w:top w:val="none" w:sz="0" w:space="0" w:color="auto"/>
            <w:left w:val="none" w:sz="0" w:space="0" w:color="auto"/>
            <w:bottom w:val="none" w:sz="0" w:space="0" w:color="auto"/>
            <w:right w:val="none" w:sz="0" w:space="0" w:color="auto"/>
          </w:divBdr>
        </w:div>
        <w:div w:id="1724140124">
          <w:marLeft w:val="0"/>
          <w:marRight w:val="0"/>
          <w:marTop w:val="0"/>
          <w:marBottom w:val="0"/>
          <w:divBdr>
            <w:top w:val="none" w:sz="0" w:space="0" w:color="auto"/>
            <w:left w:val="none" w:sz="0" w:space="0" w:color="auto"/>
            <w:bottom w:val="none" w:sz="0" w:space="0" w:color="auto"/>
            <w:right w:val="none" w:sz="0" w:space="0" w:color="auto"/>
          </w:divBdr>
        </w:div>
        <w:div w:id="1414548215">
          <w:marLeft w:val="0"/>
          <w:marRight w:val="0"/>
          <w:marTop w:val="0"/>
          <w:marBottom w:val="0"/>
          <w:divBdr>
            <w:top w:val="none" w:sz="0" w:space="0" w:color="auto"/>
            <w:left w:val="none" w:sz="0" w:space="0" w:color="auto"/>
            <w:bottom w:val="none" w:sz="0" w:space="0" w:color="auto"/>
            <w:right w:val="none" w:sz="0" w:space="0" w:color="auto"/>
          </w:divBdr>
        </w:div>
        <w:div w:id="128016906">
          <w:marLeft w:val="0"/>
          <w:marRight w:val="0"/>
          <w:marTop w:val="0"/>
          <w:marBottom w:val="0"/>
          <w:divBdr>
            <w:top w:val="none" w:sz="0" w:space="0" w:color="auto"/>
            <w:left w:val="none" w:sz="0" w:space="0" w:color="auto"/>
            <w:bottom w:val="none" w:sz="0" w:space="0" w:color="auto"/>
            <w:right w:val="none" w:sz="0" w:space="0" w:color="auto"/>
          </w:divBdr>
        </w:div>
        <w:div w:id="1096749741">
          <w:marLeft w:val="0"/>
          <w:marRight w:val="0"/>
          <w:marTop w:val="0"/>
          <w:marBottom w:val="0"/>
          <w:divBdr>
            <w:top w:val="none" w:sz="0" w:space="0" w:color="auto"/>
            <w:left w:val="none" w:sz="0" w:space="0" w:color="auto"/>
            <w:bottom w:val="none" w:sz="0" w:space="0" w:color="auto"/>
            <w:right w:val="none" w:sz="0" w:space="0" w:color="auto"/>
          </w:divBdr>
        </w:div>
        <w:div w:id="43062207">
          <w:marLeft w:val="0"/>
          <w:marRight w:val="0"/>
          <w:marTop w:val="0"/>
          <w:marBottom w:val="0"/>
          <w:divBdr>
            <w:top w:val="none" w:sz="0" w:space="0" w:color="auto"/>
            <w:left w:val="none" w:sz="0" w:space="0" w:color="auto"/>
            <w:bottom w:val="none" w:sz="0" w:space="0" w:color="auto"/>
            <w:right w:val="none" w:sz="0" w:space="0" w:color="auto"/>
          </w:divBdr>
        </w:div>
        <w:div w:id="618027556">
          <w:marLeft w:val="0"/>
          <w:marRight w:val="0"/>
          <w:marTop w:val="0"/>
          <w:marBottom w:val="0"/>
          <w:divBdr>
            <w:top w:val="none" w:sz="0" w:space="0" w:color="auto"/>
            <w:left w:val="none" w:sz="0" w:space="0" w:color="auto"/>
            <w:bottom w:val="none" w:sz="0" w:space="0" w:color="auto"/>
            <w:right w:val="none" w:sz="0" w:space="0" w:color="auto"/>
          </w:divBdr>
        </w:div>
        <w:div w:id="726102891">
          <w:marLeft w:val="0"/>
          <w:marRight w:val="0"/>
          <w:marTop w:val="0"/>
          <w:marBottom w:val="0"/>
          <w:divBdr>
            <w:top w:val="none" w:sz="0" w:space="0" w:color="auto"/>
            <w:left w:val="none" w:sz="0" w:space="0" w:color="auto"/>
            <w:bottom w:val="none" w:sz="0" w:space="0" w:color="auto"/>
            <w:right w:val="none" w:sz="0" w:space="0" w:color="auto"/>
          </w:divBdr>
        </w:div>
        <w:div w:id="153423914">
          <w:marLeft w:val="0"/>
          <w:marRight w:val="0"/>
          <w:marTop w:val="0"/>
          <w:marBottom w:val="0"/>
          <w:divBdr>
            <w:top w:val="none" w:sz="0" w:space="0" w:color="auto"/>
            <w:left w:val="none" w:sz="0" w:space="0" w:color="auto"/>
            <w:bottom w:val="none" w:sz="0" w:space="0" w:color="auto"/>
            <w:right w:val="none" w:sz="0" w:space="0" w:color="auto"/>
          </w:divBdr>
        </w:div>
        <w:div w:id="549152007">
          <w:marLeft w:val="0"/>
          <w:marRight w:val="0"/>
          <w:marTop w:val="0"/>
          <w:marBottom w:val="0"/>
          <w:divBdr>
            <w:top w:val="none" w:sz="0" w:space="0" w:color="auto"/>
            <w:left w:val="none" w:sz="0" w:space="0" w:color="auto"/>
            <w:bottom w:val="none" w:sz="0" w:space="0" w:color="auto"/>
            <w:right w:val="none" w:sz="0" w:space="0" w:color="auto"/>
          </w:divBdr>
        </w:div>
        <w:div w:id="1495536055">
          <w:marLeft w:val="0"/>
          <w:marRight w:val="0"/>
          <w:marTop w:val="0"/>
          <w:marBottom w:val="0"/>
          <w:divBdr>
            <w:top w:val="none" w:sz="0" w:space="0" w:color="auto"/>
            <w:left w:val="none" w:sz="0" w:space="0" w:color="auto"/>
            <w:bottom w:val="none" w:sz="0" w:space="0" w:color="auto"/>
            <w:right w:val="none" w:sz="0" w:space="0" w:color="auto"/>
          </w:divBdr>
        </w:div>
        <w:div w:id="638533279">
          <w:marLeft w:val="0"/>
          <w:marRight w:val="0"/>
          <w:marTop w:val="0"/>
          <w:marBottom w:val="0"/>
          <w:divBdr>
            <w:top w:val="none" w:sz="0" w:space="0" w:color="auto"/>
            <w:left w:val="none" w:sz="0" w:space="0" w:color="auto"/>
            <w:bottom w:val="none" w:sz="0" w:space="0" w:color="auto"/>
            <w:right w:val="none" w:sz="0" w:space="0" w:color="auto"/>
          </w:divBdr>
        </w:div>
        <w:div w:id="1673529958">
          <w:marLeft w:val="0"/>
          <w:marRight w:val="0"/>
          <w:marTop w:val="0"/>
          <w:marBottom w:val="0"/>
          <w:divBdr>
            <w:top w:val="none" w:sz="0" w:space="0" w:color="auto"/>
            <w:left w:val="none" w:sz="0" w:space="0" w:color="auto"/>
            <w:bottom w:val="none" w:sz="0" w:space="0" w:color="auto"/>
            <w:right w:val="none" w:sz="0" w:space="0" w:color="auto"/>
          </w:divBdr>
        </w:div>
        <w:div w:id="1837375129">
          <w:marLeft w:val="0"/>
          <w:marRight w:val="0"/>
          <w:marTop w:val="0"/>
          <w:marBottom w:val="0"/>
          <w:divBdr>
            <w:top w:val="none" w:sz="0" w:space="0" w:color="auto"/>
            <w:left w:val="none" w:sz="0" w:space="0" w:color="auto"/>
            <w:bottom w:val="none" w:sz="0" w:space="0" w:color="auto"/>
            <w:right w:val="none" w:sz="0" w:space="0" w:color="auto"/>
          </w:divBdr>
        </w:div>
        <w:div w:id="1741516467">
          <w:marLeft w:val="0"/>
          <w:marRight w:val="0"/>
          <w:marTop w:val="0"/>
          <w:marBottom w:val="0"/>
          <w:divBdr>
            <w:top w:val="none" w:sz="0" w:space="0" w:color="auto"/>
            <w:left w:val="none" w:sz="0" w:space="0" w:color="auto"/>
            <w:bottom w:val="none" w:sz="0" w:space="0" w:color="auto"/>
            <w:right w:val="none" w:sz="0" w:space="0" w:color="auto"/>
          </w:divBdr>
        </w:div>
        <w:div w:id="1975787853">
          <w:marLeft w:val="0"/>
          <w:marRight w:val="0"/>
          <w:marTop w:val="0"/>
          <w:marBottom w:val="0"/>
          <w:divBdr>
            <w:top w:val="none" w:sz="0" w:space="0" w:color="auto"/>
            <w:left w:val="none" w:sz="0" w:space="0" w:color="auto"/>
            <w:bottom w:val="none" w:sz="0" w:space="0" w:color="auto"/>
            <w:right w:val="none" w:sz="0" w:space="0" w:color="auto"/>
          </w:divBdr>
        </w:div>
        <w:div w:id="309943994">
          <w:marLeft w:val="0"/>
          <w:marRight w:val="0"/>
          <w:marTop w:val="0"/>
          <w:marBottom w:val="0"/>
          <w:divBdr>
            <w:top w:val="none" w:sz="0" w:space="0" w:color="auto"/>
            <w:left w:val="none" w:sz="0" w:space="0" w:color="auto"/>
            <w:bottom w:val="none" w:sz="0" w:space="0" w:color="auto"/>
            <w:right w:val="none" w:sz="0" w:space="0" w:color="auto"/>
          </w:divBdr>
        </w:div>
        <w:div w:id="1019041199">
          <w:marLeft w:val="0"/>
          <w:marRight w:val="0"/>
          <w:marTop w:val="0"/>
          <w:marBottom w:val="0"/>
          <w:divBdr>
            <w:top w:val="none" w:sz="0" w:space="0" w:color="auto"/>
            <w:left w:val="none" w:sz="0" w:space="0" w:color="auto"/>
            <w:bottom w:val="none" w:sz="0" w:space="0" w:color="auto"/>
            <w:right w:val="none" w:sz="0" w:space="0" w:color="auto"/>
          </w:divBdr>
        </w:div>
        <w:div w:id="1150638919">
          <w:marLeft w:val="0"/>
          <w:marRight w:val="0"/>
          <w:marTop w:val="0"/>
          <w:marBottom w:val="0"/>
          <w:divBdr>
            <w:top w:val="none" w:sz="0" w:space="0" w:color="auto"/>
            <w:left w:val="none" w:sz="0" w:space="0" w:color="auto"/>
            <w:bottom w:val="none" w:sz="0" w:space="0" w:color="auto"/>
            <w:right w:val="none" w:sz="0" w:space="0" w:color="auto"/>
          </w:divBdr>
        </w:div>
        <w:div w:id="1146972872">
          <w:marLeft w:val="0"/>
          <w:marRight w:val="0"/>
          <w:marTop w:val="0"/>
          <w:marBottom w:val="0"/>
          <w:divBdr>
            <w:top w:val="none" w:sz="0" w:space="0" w:color="auto"/>
            <w:left w:val="none" w:sz="0" w:space="0" w:color="auto"/>
            <w:bottom w:val="none" w:sz="0" w:space="0" w:color="auto"/>
            <w:right w:val="none" w:sz="0" w:space="0" w:color="auto"/>
          </w:divBdr>
        </w:div>
        <w:div w:id="284653701">
          <w:marLeft w:val="0"/>
          <w:marRight w:val="0"/>
          <w:marTop w:val="0"/>
          <w:marBottom w:val="0"/>
          <w:divBdr>
            <w:top w:val="none" w:sz="0" w:space="0" w:color="auto"/>
            <w:left w:val="none" w:sz="0" w:space="0" w:color="auto"/>
            <w:bottom w:val="none" w:sz="0" w:space="0" w:color="auto"/>
            <w:right w:val="none" w:sz="0" w:space="0" w:color="auto"/>
          </w:divBdr>
        </w:div>
        <w:div w:id="902956463">
          <w:marLeft w:val="0"/>
          <w:marRight w:val="0"/>
          <w:marTop w:val="0"/>
          <w:marBottom w:val="0"/>
          <w:divBdr>
            <w:top w:val="none" w:sz="0" w:space="0" w:color="auto"/>
            <w:left w:val="none" w:sz="0" w:space="0" w:color="auto"/>
            <w:bottom w:val="none" w:sz="0" w:space="0" w:color="auto"/>
            <w:right w:val="none" w:sz="0" w:space="0" w:color="auto"/>
          </w:divBdr>
        </w:div>
        <w:div w:id="120921934">
          <w:marLeft w:val="0"/>
          <w:marRight w:val="0"/>
          <w:marTop w:val="0"/>
          <w:marBottom w:val="0"/>
          <w:divBdr>
            <w:top w:val="none" w:sz="0" w:space="0" w:color="auto"/>
            <w:left w:val="none" w:sz="0" w:space="0" w:color="auto"/>
            <w:bottom w:val="none" w:sz="0" w:space="0" w:color="auto"/>
            <w:right w:val="none" w:sz="0" w:space="0" w:color="auto"/>
          </w:divBdr>
        </w:div>
      </w:divsChild>
    </w:div>
    <w:div w:id="448741356">
      <w:bodyDiv w:val="1"/>
      <w:marLeft w:val="0"/>
      <w:marRight w:val="0"/>
      <w:marTop w:val="0"/>
      <w:marBottom w:val="0"/>
      <w:divBdr>
        <w:top w:val="none" w:sz="0" w:space="0" w:color="auto"/>
        <w:left w:val="none" w:sz="0" w:space="0" w:color="auto"/>
        <w:bottom w:val="none" w:sz="0" w:space="0" w:color="auto"/>
        <w:right w:val="none" w:sz="0" w:space="0" w:color="auto"/>
      </w:divBdr>
      <w:divsChild>
        <w:div w:id="933896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507859898">
          <w:blockQuote w:val="1"/>
          <w:marLeft w:val="720"/>
          <w:marRight w:val="720"/>
          <w:marTop w:val="100"/>
          <w:marBottom w:val="100"/>
          <w:divBdr>
            <w:top w:val="none" w:sz="0" w:space="0" w:color="auto"/>
            <w:left w:val="none" w:sz="0" w:space="0" w:color="auto"/>
            <w:bottom w:val="none" w:sz="0" w:space="0" w:color="auto"/>
            <w:right w:val="none" w:sz="0" w:space="0" w:color="auto"/>
          </w:divBdr>
        </w:div>
        <w:div w:id="1743287908">
          <w:blockQuote w:val="1"/>
          <w:marLeft w:val="720"/>
          <w:marRight w:val="720"/>
          <w:marTop w:val="100"/>
          <w:marBottom w:val="100"/>
          <w:divBdr>
            <w:top w:val="none" w:sz="0" w:space="0" w:color="auto"/>
            <w:left w:val="none" w:sz="0" w:space="0" w:color="auto"/>
            <w:bottom w:val="none" w:sz="0" w:space="0" w:color="auto"/>
            <w:right w:val="none" w:sz="0" w:space="0" w:color="auto"/>
          </w:divBdr>
        </w:div>
        <w:div w:id="347831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28466826">
          <w:blockQuote w:val="1"/>
          <w:marLeft w:val="720"/>
          <w:marRight w:val="720"/>
          <w:marTop w:val="100"/>
          <w:marBottom w:val="100"/>
          <w:divBdr>
            <w:top w:val="none" w:sz="0" w:space="0" w:color="auto"/>
            <w:left w:val="none" w:sz="0" w:space="0" w:color="auto"/>
            <w:bottom w:val="none" w:sz="0" w:space="0" w:color="auto"/>
            <w:right w:val="none" w:sz="0" w:space="0" w:color="auto"/>
          </w:divBdr>
        </w:div>
        <w:div w:id="1321622149">
          <w:blockQuote w:val="1"/>
          <w:marLeft w:val="720"/>
          <w:marRight w:val="720"/>
          <w:marTop w:val="100"/>
          <w:marBottom w:val="100"/>
          <w:divBdr>
            <w:top w:val="none" w:sz="0" w:space="0" w:color="auto"/>
            <w:left w:val="none" w:sz="0" w:space="0" w:color="auto"/>
            <w:bottom w:val="none" w:sz="0" w:space="0" w:color="auto"/>
            <w:right w:val="none" w:sz="0" w:space="0" w:color="auto"/>
          </w:divBdr>
        </w:div>
        <w:div w:id="946740145">
          <w:blockQuote w:val="1"/>
          <w:marLeft w:val="720"/>
          <w:marRight w:val="720"/>
          <w:marTop w:val="100"/>
          <w:marBottom w:val="100"/>
          <w:divBdr>
            <w:top w:val="none" w:sz="0" w:space="0" w:color="auto"/>
            <w:left w:val="none" w:sz="0" w:space="0" w:color="auto"/>
            <w:bottom w:val="none" w:sz="0" w:space="0" w:color="auto"/>
            <w:right w:val="none" w:sz="0" w:space="0" w:color="auto"/>
          </w:divBdr>
        </w:div>
        <w:div w:id="1837379098">
          <w:blockQuote w:val="1"/>
          <w:marLeft w:val="720"/>
          <w:marRight w:val="720"/>
          <w:marTop w:val="100"/>
          <w:marBottom w:val="100"/>
          <w:divBdr>
            <w:top w:val="none" w:sz="0" w:space="0" w:color="auto"/>
            <w:left w:val="none" w:sz="0" w:space="0" w:color="auto"/>
            <w:bottom w:val="none" w:sz="0" w:space="0" w:color="auto"/>
            <w:right w:val="none" w:sz="0" w:space="0" w:color="auto"/>
          </w:divBdr>
        </w:div>
        <w:div w:id="628899182">
          <w:blockQuote w:val="1"/>
          <w:marLeft w:val="720"/>
          <w:marRight w:val="720"/>
          <w:marTop w:val="100"/>
          <w:marBottom w:val="100"/>
          <w:divBdr>
            <w:top w:val="none" w:sz="0" w:space="0" w:color="auto"/>
            <w:left w:val="none" w:sz="0" w:space="0" w:color="auto"/>
            <w:bottom w:val="none" w:sz="0" w:space="0" w:color="auto"/>
            <w:right w:val="none" w:sz="0" w:space="0" w:color="auto"/>
          </w:divBdr>
        </w:div>
        <w:div w:id="9438031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0197629">
      <w:bodyDiv w:val="1"/>
      <w:marLeft w:val="0"/>
      <w:marRight w:val="0"/>
      <w:marTop w:val="0"/>
      <w:marBottom w:val="0"/>
      <w:divBdr>
        <w:top w:val="none" w:sz="0" w:space="0" w:color="auto"/>
        <w:left w:val="none" w:sz="0" w:space="0" w:color="auto"/>
        <w:bottom w:val="none" w:sz="0" w:space="0" w:color="auto"/>
        <w:right w:val="none" w:sz="0" w:space="0" w:color="auto"/>
      </w:divBdr>
      <w:divsChild>
        <w:div w:id="356276722">
          <w:marLeft w:val="0"/>
          <w:marRight w:val="0"/>
          <w:marTop w:val="0"/>
          <w:marBottom w:val="0"/>
          <w:divBdr>
            <w:top w:val="none" w:sz="0" w:space="0" w:color="auto"/>
            <w:left w:val="none" w:sz="0" w:space="0" w:color="auto"/>
            <w:bottom w:val="none" w:sz="0" w:space="0" w:color="auto"/>
            <w:right w:val="none" w:sz="0" w:space="0" w:color="auto"/>
          </w:divBdr>
          <w:divsChild>
            <w:div w:id="1308780522">
              <w:marLeft w:val="0"/>
              <w:marRight w:val="0"/>
              <w:marTop w:val="0"/>
              <w:marBottom w:val="0"/>
              <w:divBdr>
                <w:top w:val="none" w:sz="0" w:space="0" w:color="auto"/>
                <w:left w:val="none" w:sz="0" w:space="0" w:color="auto"/>
                <w:bottom w:val="none" w:sz="0" w:space="0" w:color="auto"/>
                <w:right w:val="none" w:sz="0" w:space="0" w:color="auto"/>
              </w:divBdr>
            </w:div>
            <w:div w:id="447817479">
              <w:marLeft w:val="0"/>
              <w:marRight w:val="0"/>
              <w:marTop w:val="0"/>
              <w:marBottom w:val="0"/>
              <w:divBdr>
                <w:top w:val="none" w:sz="0" w:space="0" w:color="auto"/>
                <w:left w:val="none" w:sz="0" w:space="0" w:color="auto"/>
                <w:bottom w:val="none" w:sz="0" w:space="0" w:color="auto"/>
                <w:right w:val="none" w:sz="0" w:space="0" w:color="auto"/>
              </w:divBdr>
            </w:div>
            <w:div w:id="1419131035">
              <w:marLeft w:val="0"/>
              <w:marRight w:val="0"/>
              <w:marTop w:val="0"/>
              <w:marBottom w:val="0"/>
              <w:divBdr>
                <w:top w:val="none" w:sz="0" w:space="0" w:color="auto"/>
                <w:left w:val="none" w:sz="0" w:space="0" w:color="auto"/>
                <w:bottom w:val="none" w:sz="0" w:space="0" w:color="auto"/>
                <w:right w:val="none" w:sz="0" w:space="0" w:color="auto"/>
              </w:divBdr>
            </w:div>
            <w:div w:id="894661408">
              <w:marLeft w:val="0"/>
              <w:marRight w:val="0"/>
              <w:marTop w:val="0"/>
              <w:marBottom w:val="0"/>
              <w:divBdr>
                <w:top w:val="none" w:sz="0" w:space="0" w:color="auto"/>
                <w:left w:val="none" w:sz="0" w:space="0" w:color="auto"/>
                <w:bottom w:val="none" w:sz="0" w:space="0" w:color="auto"/>
                <w:right w:val="none" w:sz="0" w:space="0" w:color="auto"/>
              </w:divBdr>
            </w:div>
            <w:div w:id="1124890208">
              <w:marLeft w:val="0"/>
              <w:marRight w:val="0"/>
              <w:marTop w:val="0"/>
              <w:marBottom w:val="0"/>
              <w:divBdr>
                <w:top w:val="none" w:sz="0" w:space="0" w:color="auto"/>
                <w:left w:val="none" w:sz="0" w:space="0" w:color="auto"/>
                <w:bottom w:val="none" w:sz="0" w:space="0" w:color="auto"/>
                <w:right w:val="none" w:sz="0" w:space="0" w:color="auto"/>
              </w:divBdr>
            </w:div>
            <w:div w:id="1493839686">
              <w:marLeft w:val="0"/>
              <w:marRight w:val="0"/>
              <w:marTop w:val="0"/>
              <w:marBottom w:val="0"/>
              <w:divBdr>
                <w:top w:val="none" w:sz="0" w:space="0" w:color="auto"/>
                <w:left w:val="none" w:sz="0" w:space="0" w:color="auto"/>
                <w:bottom w:val="none" w:sz="0" w:space="0" w:color="auto"/>
                <w:right w:val="none" w:sz="0" w:space="0" w:color="auto"/>
              </w:divBdr>
            </w:div>
            <w:div w:id="817918783">
              <w:marLeft w:val="0"/>
              <w:marRight w:val="0"/>
              <w:marTop w:val="0"/>
              <w:marBottom w:val="0"/>
              <w:divBdr>
                <w:top w:val="none" w:sz="0" w:space="0" w:color="auto"/>
                <w:left w:val="none" w:sz="0" w:space="0" w:color="auto"/>
                <w:bottom w:val="none" w:sz="0" w:space="0" w:color="auto"/>
                <w:right w:val="none" w:sz="0" w:space="0" w:color="auto"/>
              </w:divBdr>
            </w:div>
            <w:div w:id="1597666518">
              <w:marLeft w:val="0"/>
              <w:marRight w:val="0"/>
              <w:marTop w:val="0"/>
              <w:marBottom w:val="0"/>
              <w:divBdr>
                <w:top w:val="none" w:sz="0" w:space="0" w:color="auto"/>
                <w:left w:val="none" w:sz="0" w:space="0" w:color="auto"/>
                <w:bottom w:val="none" w:sz="0" w:space="0" w:color="auto"/>
                <w:right w:val="none" w:sz="0" w:space="0" w:color="auto"/>
              </w:divBdr>
            </w:div>
            <w:div w:id="1554806652">
              <w:marLeft w:val="0"/>
              <w:marRight w:val="0"/>
              <w:marTop w:val="0"/>
              <w:marBottom w:val="0"/>
              <w:divBdr>
                <w:top w:val="none" w:sz="0" w:space="0" w:color="auto"/>
                <w:left w:val="none" w:sz="0" w:space="0" w:color="auto"/>
                <w:bottom w:val="none" w:sz="0" w:space="0" w:color="auto"/>
                <w:right w:val="none" w:sz="0" w:space="0" w:color="auto"/>
              </w:divBdr>
            </w:div>
            <w:div w:id="1860729558">
              <w:marLeft w:val="0"/>
              <w:marRight w:val="0"/>
              <w:marTop w:val="0"/>
              <w:marBottom w:val="0"/>
              <w:divBdr>
                <w:top w:val="none" w:sz="0" w:space="0" w:color="auto"/>
                <w:left w:val="none" w:sz="0" w:space="0" w:color="auto"/>
                <w:bottom w:val="none" w:sz="0" w:space="0" w:color="auto"/>
                <w:right w:val="none" w:sz="0" w:space="0" w:color="auto"/>
              </w:divBdr>
            </w:div>
            <w:div w:id="433864586">
              <w:marLeft w:val="0"/>
              <w:marRight w:val="0"/>
              <w:marTop w:val="0"/>
              <w:marBottom w:val="0"/>
              <w:divBdr>
                <w:top w:val="none" w:sz="0" w:space="0" w:color="auto"/>
                <w:left w:val="none" w:sz="0" w:space="0" w:color="auto"/>
                <w:bottom w:val="none" w:sz="0" w:space="0" w:color="auto"/>
                <w:right w:val="none" w:sz="0" w:space="0" w:color="auto"/>
              </w:divBdr>
            </w:div>
            <w:div w:id="825782550">
              <w:marLeft w:val="0"/>
              <w:marRight w:val="0"/>
              <w:marTop w:val="0"/>
              <w:marBottom w:val="0"/>
              <w:divBdr>
                <w:top w:val="none" w:sz="0" w:space="0" w:color="auto"/>
                <w:left w:val="none" w:sz="0" w:space="0" w:color="auto"/>
                <w:bottom w:val="none" w:sz="0" w:space="0" w:color="auto"/>
                <w:right w:val="none" w:sz="0" w:space="0" w:color="auto"/>
              </w:divBdr>
            </w:div>
            <w:div w:id="2126457578">
              <w:marLeft w:val="0"/>
              <w:marRight w:val="0"/>
              <w:marTop w:val="0"/>
              <w:marBottom w:val="0"/>
              <w:divBdr>
                <w:top w:val="none" w:sz="0" w:space="0" w:color="auto"/>
                <w:left w:val="none" w:sz="0" w:space="0" w:color="auto"/>
                <w:bottom w:val="none" w:sz="0" w:space="0" w:color="auto"/>
                <w:right w:val="none" w:sz="0" w:space="0" w:color="auto"/>
              </w:divBdr>
            </w:div>
            <w:div w:id="1427922599">
              <w:marLeft w:val="0"/>
              <w:marRight w:val="0"/>
              <w:marTop w:val="0"/>
              <w:marBottom w:val="0"/>
              <w:divBdr>
                <w:top w:val="none" w:sz="0" w:space="0" w:color="auto"/>
                <w:left w:val="none" w:sz="0" w:space="0" w:color="auto"/>
                <w:bottom w:val="none" w:sz="0" w:space="0" w:color="auto"/>
                <w:right w:val="none" w:sz="0" w:space="0" w:color="auto"/>
              </w:divBdr>
            </w:div>
            <w:div w:id="1117023286">
              <w:marLeft w:val="0"/>
              <w:marRight w:val="0"/>
              <w:marTop w:val="0"/>
              <w:marBottom w:val="0"/>
              <w:divBdr>
                <w:top w:val="none" w:sz="0" w:space="0" w:color="auto"/>
                <w:left w:val="none" w:sz="0" w:space="0" w:color="auto"/>
                <w:bottom w:val="none" w:sz="0" w:space="0" w:color="auto"/>
                <w:right w:val="none" w:sz="0" w:space="0" w:color="auto"/>
              </w:divBdr>
            </w:div>
            <w:div w:id="2120681078">
              <w:marLeft w:val="0"/>
              <w:marRight w:val="0"/>
              <w:marTop w:val="0"/>
              <w:marBottom w:val="0"/>
              <w:divBdr>
                <w:top w:val="none" w:sz="0" w:space="0" w:color="auto"/>
                <w:left w:val="none" w:sz="0" w:space="0" w:color="auto"/>
                <w:bottom w:val="none" w:sz="0" w:space="0" w:color="auto"/>
                <w:right w:val="none" w:sz="0" w:space="0" w:color="auto"/>
              </w:divBdr>
            </w:div>
            <w:div w:id="1931311309">
              <w:marLeft w:val="0"/>
              <w:marRight w:val="0"/>
              <w:marTop w:val="0"/>
              <w:marBottom w:val="0"/>
              <w:divBdr>
                <w:top w:val="none" w:sz="0" w:space="0" w:color="auto"/>
                <w:left w:val="none" w:sz="0" w:space="0" w:color="auto"/>
                <w:bottom w:val="none" w:sz="0" w:space="0" w:color="auto"/>
                <w:right w:val="none" w:sz="0" w:space="0" w:color="auto"/>
              </w:divBdr>
            </w:div>
            <w:div w:id="163521518">
              <w:marLeft w:val="0"/>
              <w:marRight w:val="0"/>
              <w:marTop w:val="0"/>
              <w:marBottom w:val="0"/>
              <w:divBdr>
                <w:top w:val="none" w:sz="0" w:space="0" w:color="auto"/>
                <w:left w:val="none" w:sz="0" w:space="0" w:color="auto"/>
                <w:bottom w:val="none" w:sz="0" w:space="0" w:color="auto"/>
                <w:right w:val="none" w:sz="0" w:space="0" w:color="auto"/>
              </w:divBdr>
            </w:div>
            <w:div w:id="1732117316">
              <w:marLeft w:val="0"/>
              <w:marRight w:val="0"/>
              <w:marTop w:val="0"/>
              <w:marBottom w:val="0"/>
              <w:divBdr>
                <w:top w:val="none" w:sz="0" w:space="0" w:color="auto"/>
                <w:left w:val="none" w:sz="0" w:space="0" w:color="auto"/>
                <w:bottom w:val="none" w:sz="0" w:space="0" w:color="auto"/>
                <w:right w:val="none" w:sz="0" w:space="0" w:color="auto"/>
              </w:divBdr>
            </w:div>
            <w:div w:id="1657876965">
              <w:marLeft w:val="0"/>
              <w:marRight w:val="0"/>
              <w:marTop w:val="0"/>
              <w:marBottom w:val="0"/>
              <w:divBdr>
                <w:top w:val="none" w:sz="0" w:space="0" w:color="auto"/>
                <w:left w:val="none" w:sz="0" w:space="0" w:color="auto"/>
                <w:bottom w:val="none" w:sz="0" w:space="0" w:color="auto"/>
                <w:right w:val="none" w:sz="0" w:space="0" w:color="auto"/>
              </w:divBdr>
            </w:div>
            <w:div w:id="600646584">
              <w:marLeft w:val="0"/>
              <w:marRight w:val="0"/>
              <w:marTop w:val="0"/>
              <w:marBottom w:val="0"/>
              <w:divBdr>
                <w:top w:val="none" w:sz="0" w:space="0" w:color="auto"/>
                <w:left w:val="none" w:sz="0" w:space="0" w:color="auto"/>
                <w:bottom w:val="none" w:sz="0" w:space="0" w:color="auto"/>
                <w:right w:val="none" w:sz="0" w:space="0" w:color="auto"/>
              </w:divBdr>
            </w:div>
            <w:div w:id="1832746078">
              <w:marLeft w:val="0"/>
              <w:marRight w:val="0"/>
              <w:marTop w:val="0"/>
              <w:marBottom w:val="0"/>
              <w:divBdr>
                <w:top w:val="none" w:sz="0" w:space="0" w:color="auto"/>
                <w:left w:val="none" w:sz="0" w:space="0" w:color="auto"/>
                <w:bottom w:val="none" w:sz="0" w:space="0" w:color="auto"/>
                <w:right w:val="none" w:sz="0" w:space="0" w:color="auto"/>
              </w:divBdr>
            </w:div>
            <w:div w:id="151584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880781">
      <w:bodyDiv w:val="1"/>
      <w:marLeft w:val="0"/>
      <w:marRight w:val="0"/>
      <w:marTop w:val="0"/>
      <w:marBottom w:val="0"/>
      <w:divBdr>
        <w:top w:val="none" w:sz="0" w:space="0" w:color="auto"/>
        <w:left w:val="none" w:sz="0" w:space="0" w:color="auto"/>
        <w:bottom w:val="none" w:sz="0" w:space="0" w:color="auto"/>
        <w:right w:val="none" w:sz="0" w:space="0" w:color="auto"/>
      </w:divBdr>
      <w:divsChild>
        <w:div w:id="716660897">
          <w:marLeft w:val="0"/>
          <w:marRight w:val="0"/>
          <w:marTop w:val="0"/>
          <w:marBottom w:val="0"/>
          <w:divBdr>
            <w:top w:val="none" w:sz="0" w:space="0" w:color="auto"/>
            <w:left w:val="none" w:sz="0" w:space="0" w:color="auto"/>
            <w:bottom w:val="none" w:sz="0" w:space="0" w:color="auto"/>
            <w:right w:val="none" w:sz="0" w:space="0" w:color="auto"/>
          </w:divBdr>
        </w:div>
        <w:div w:id="643772840">
          <w:marLeft w:val="0"/>
          <w:marRight w:val="0"/>
          <w:marTop w:val="0"/>
          <w:marBottom w:val="0"/>
          <w:divBdr>
            <w:top w:val="none" w:sz="0" w:space="0" w:color="auto"/>
            <w:left w:val="none" w:sz="0" w:space="0" w:color="auto"/>
            <w:bottom w:val="none" w:sz="0" w:space="0" w:color="auto"/>
            <w:right w:val="none" w:sz="0" w:space="0" w:color="auto"/>
          </w:divBdr>
        </w:div>
        <w:div w:id="37555587">
          <w:marLeft w:val="0"/>
          <w:marRight w:val="0"/>
          <w:marTop w:val="0"/>
          <w:marBottom w:val="0"/>
          <w:divBdr>
            <w:top w:val="none" w:sz="0" w:space="0" w:color="auto"/>
            <w:left w:val="none" w:sz="0" w:space="0" w:color="auto"/>
            <w:bottom w:val="none" w:sz="0" w:space="0" w:color="auto"/>
            <w:right w:val="none" w:sz="0" w:space="0" w:color="auto"/>
          </w:divBdr>
        </w:div>
      </w:divsChild>
    </w:div>
    <w:div w:id="554895473">
      <w:bodyDiv w:val="1"/>
      <w:marLeft w:val="0"/>
      <w:marRight w:val="0"/>
      <w:marTop w:val="0"/>
      <w:marBottom w:val="0"/>
      <w:divBdr>
        <w:top w:val="none" w:sz="0" w:space="0" w:color="auto"/>
        <w:left w:val="none" w:sz="0" w:space="0" w:color="auto"/>
        <w:bottom w:val="none" w:sz="0" w:space="0" w:color="auto"/>
        <w:right w:val="none" w:sz="0" w:space="0" w:color="auto"/>
      </w:divBdr>
      <w:divsChild>
        <w:div w:id="600451016">
          <w:marLeft w:val="0"/>
          <w:marRight w:val="0"/>
          <w:marTop w:val="0"/>
          <w:marBottom w:val="0"/>
          <w:divBdr>
            <w:top w:val="none" w:sz="0" w:space="0" w:color="auto"/>
            <w:left w:val="none" w:sz="0" w:space="0" w:color="auto"/>
            <w:bottom w:val="none" w:sz="0" w:space="0" w:color="auto"/>
            <w:right w:val="none" w:sz="0" w:space="0" w:color="auto"/>
          </w:divBdr>
        </w:div>
        <w:div w:id="647785599">
          <w:marLeft w:val="0"/>
          <w:marRight w:val="0"/>
          <w:marTop w:val="0"/>
          <w:marBottom w:val="0"/>
          <w:divBdr>
            <w:top w:val="none" w:sz="0" w:space="0" w:color="auto"/>
            <w:left w:val="none" w:sz="0" w:space="0" w:color="auto"/>
            <w:bottom w:val="none" w:sz="0" w:space="0" w:color="auto"/>
            <w:right w:val="none" w:sz="0" w:space="0" w:color="auto"/>
          </w:divBdr>
        </w:div>
        <w:div w:id="2136484765">
          <w:marLeft w:val="0"/>
          <w:marRight w:val="0"/>
          <w:marTop w:val="0"/>
          <w:marBottom w:val="0"/>
          <w:divBdr>
            <w:top w:val="none" w:sz="0" w:space="0" w:color="auto"/>
            <w:left w:val="none" w:sz="0" w:space="0" w:color="auto"/>
            <w:bottom w:val="none" w:sz="0" w:space="0" w:color="auto"/>
            <w:right w:val="none" w:sz="0" w:space="0" w:color="auto"/>
          </w:divBdr>
        </w:div>
        <w:div w:id="1299922592">
          <w:marLeft w:val="0"/>
          <w:marRight w:val="0"/>
          <w:marTop w:val="0"/>
          <w:marBottom w:val="0"/>
          <w:divBdr>
            <w:top w:val="none" w:sz="0" w:space="0" w:color="auto"/>
            <w:left w:val="none" w:sz="0" w:space="0" w:color="auto"/>
            <w:bottom w:val="none" w:sz="0" w:space="0" w:color="auto"/>
            <w:right w:val="none" w:sz="0" w:space="0" w:color="auto"/>
          </w:divBdr>
        </w:div>
        <w:div w:id="349844222">
          <w:marLeft w:val="0"/>
          <w:marRight w:val="0"/>
          <w:marTop w:val="0"/>
          <w:marBottom w:val="0"/>
          <w:divBdr>
            <w:top w:val="none" w:sz="0" w:space="0" w:color="auto"/>
            <w:left w:val="none" w:sz="0" w:space="0" w:color="auto"/>
            <w:bottom w:val="none" w:sz="0" w:space="0" w:color="auto"/>
            <w:right w:val="none" w:sz="0" w:space="0" w:color="auto"/>
          </w:divBdr>
        </w:div>
        <w:div w:id="1055735203">
          <w:marLeft w:val="0"/>
          <w:marRight w:val="0"/>
          <w:marTop w:val="0"/>
          <w:marBottom w:val="0"/>
          <w:divBdr>
            <w:top w:val="none" w:sz="0" w:space="0" w:color="auto"/>
            <w:left w:val="none" w:sz="0" w:space="0" w:color="auto"/>
            <w:bottom w:val="none" w:sz="0" w:space="0" w:color="auto"/>
            <w:right w:val="none" w:sz="0" w:space="0" w:color="auto"/>
          </w:divBdr>
        </w:div>
        <w:div w:id="1063454550">
          <w:marLeft w:val="0"/>
          <w:marRight w:val="0"/>
          <w:marTop w:val="0"/>
          <w:marBottom w:val="0"/>
          <w:divBdr>
            <w:top w:val="none" w:sz="0" w:space="0" w:color="auto"/>
            <w:left w:val="none" w:sz="0" w:space="0" w:color="auto"/>
            <w:bottom w:val="none" w:sz="0" w:space="0" w:color="auto"/>
            <w:right w:val="none" w:sz="0" w:space="0" w:color="auto"/>
          </w:divBdr>
        </w:div>
        <w:div w:id="2033607798">
          <w:marLeft w:val="0"/>
          <w:marRight w:val="0"/>
          <w:marTop w:val="0"/>
          <w:marBottom w:val="0"/>
          <w:divBdr>
            <w:top w:val="none" w:sz="0" w:space="0" w:color="auto"/>
            <w:left w:val="none" w:sz="0" w:space="0" w:color="auto"/>
            <w:bottom w:val="none" w:sz="0" w:space="0" w:color="auto"/>
            <w:right w:val="none" w:sz="0" w:space="0" w:color="auto"/>
          </w:divBdr>
        </w:div>
        <w:div w:id="695272547">
          <w:marLeft w:val="0"/>
          <w:marRight w:val="0"/>
          <w:marTop w:val="0"/>
          <w:marBottom w:val="0"/>
          <w:divBdr>
            <w:top w:val="none" w:sz="0" w:space="0" w:color="auto"/>
            <w:left w:val="none" w:sz="0" w:space="0" w:color="auto"/>
            <w:bottom w:val="none" w:sz="0" w:space="0" w:color="auto"/>
            <w:right w:val="none" w:sz="0" w:space="0" w:color="auto"/>
          </w:divBdr>
        </w:div>
        <w:div w:id="1674798135">
          <w:marLeft w:val="0"/>
          <w:marRight w:val="0"/>
          <w:marTop w:val="0"/>
          <w:marBottom w:val="0"/>
          <w:divBdr>
            <w:top w:val="none" w:sz="0" w:space="0" w:color="auto"/>
            <w:left w:val="none" w:sz="0" w:space="0" w:color="auto"/>
            <w:bottom w:val="none" w:sz="0" w:space="0" w:color="auto"/>
            <w:right w:val="none" w:sz="0" w:space="0" w:color="auto"/>
          </w:divBdr>
        </w:div>
        <w:div w:id="1060372821">
          <w:marLeft w:val="0"/>
          <w:marRight w:val="0"/>
          <w:marTop w:val="0"/>
          <w:marBottom w:val="0"/>
          <w:divBdr>
            <w:top w:val="none" w:sz="0" w:space="0" w:color="auto"/>
            <w:left w:val="none" w:sz="0" w:space="0" w:color="auto"/>
            <w:bottom w:val="none" w:sz="0" w:space="0" w:color="auto"/>
            <w:right w:val="none" w:sz="0" w:space="0" w:color="auto"/>
          </w:divBdr>
        </w:div>
        <w:div w:id="402529342">
          <w:marLeft w:val="0"/>
          <w:marRight w:val="0"/>
          <w:marTop w:val="0"/>
          <w:marBottom w:val="0"/>
          <w:divBdr>
            <w:top w:val="none" w:sz="0" w:space="0" w:color="auto"/>
            <w:left w:val="none" w:sz="0" w:space="0" w:color="auto"/>
            <w:bottom w:val="none" w:sz="0" w:space="0" w:color="auto"/>
            <w:right w:val="none" w:sz="0" w:space="0" w:color="auto"/>
          </w:divBdr>
        </w:div>
        <w:div w:id="327026135">
          <w:marLeft w:val="0"/>
          <w:marRight w:val="0"/>
          <w:marTop w:val="0"/>
          <w:marBottom w:val="0"/>
          <w:divBdr>
            <w:top w:val="none" w:sz="0" w:space="0" w:color="auto"/>
            <w:left w:val="none" w:sz="0" w:space="0" w:color="auto"/>
            <w:bottom w:val="none" w:sz="0" w:space="0" w:color="auto"/>
            <w:right w:val="none" w:sz="0" w:space="0" w:color="auto"/>
          </w:divBdr>
        </w:div>
        <w:div w:id="562370483">
          <w:marLeft w:val="0"/>
          <w:marRight w:val="0"/>
          <w:marTop w:val="0"/>
          <w:marBottom w:val="0"/>
          <w:divBdr>
            <w:top w:val="none" w:sz="0" w:space="0" w:color="auto"/>
            <w:left w:val="none" w:sz="0" w:space="0" w:color="auto"/>
            <w:bottom w:val="none" w:sz="0" w:space="0" w:color="auto"/>
            <w:right w:val="none" w:sz="0" w:space="0" w:color="auto"/>
          </w:divBdr>
        </w:div>
        <w:div w:id="867185347">
          <w:marLeft w:val="0"/>
          <w:marRight w:val="0"/>
          <w:marTop w:val="0"/>
          <w:marBottom w:val="0"/>
          <w:divBdr>
            <w:top w:val="none" w:sz="0" w:space="0" w:color="auto"/>
            <w:left w:val="none" w:sz="0" w:space="0" w:color="auto"/>
            <w:bottom w:val="none" w:sz="0" w:space="0" w:color="auto"/>
            <w:right w:val="none" w:sz="0" w:space="0" w:color="auto"/>
          </w:divBdr>
        </w:div>
        <w:div w:id="1971322948">
          <w:marLeft w:val="0"/>
          <w:marRight w:val="0"/>
          <w:marTop w:val="0"/>
          <w:marBottom w:val="0"/>
          <w:divBdr>
            <w:top w:val="none" w:sz="0" w:space="0" w:color="auto"/>
            <w:left w:val="none" w:sz="0" w:space="0" w:color="auto"/>
            <w:bottom w:val="none" w:sz="0" w:space="0" w:color="auto"/>
            <w:right w:val="none" w:sz="0" w:space="0" w:color="auto"/>
          </w:divBdr>
        </w:div>
        <w:div w:id="1075669445">
          <w:marLeft w:val="0"/>
          <w:marRight w:val="0"/>
          <w:marTop w:val="0"/>
          <w:marBottom w:val="0"/>
          <w:divBdr>
            <w:top w:val="none" w:sz="0" w:space="0" w:color="auto"/>
            <w:left w:val="none" w:sz="0" w:space="0" w:color="auto"/>
            <w:bottom w:val="none" w:sz="0" w:space="0" w:color="auto"/>
            <w:right w:val="none" w:sz="0" w:space="0" w:color="auto"/>
          </w:divBdr>
        </w:div>
        <w:div w:id="1419671088">
          <w:marLeft w:val="0"/>
          <w:marRight w:val="0"/>
          <w:marTop w:val="0"/>
          <w:marBottom w:val="0"/>
          <w:divBdr>
            <w:top w:val="none" w:sz="0" w:space="0" w:color="auto"/>
            <w:left w:val="none" w:sz="0" w:space="0" w:color="auto"/>
            <w:bottom w:val="none" w:sz="0" w:space="0" w:color="auto"/>
            <w:right w:val="none" w:sz="0" w:space="0" w:color="auto"/>
          </w:divBdr>
        </w:div>
        <w:div w:id="978608363">
          <w:marLeft w:val="0"/>
          <w:marRight w:val="0"/>
          <w:marTop w:val="0"/>
          <w:marBottom w:val="0"/>
          <w:divBdr>
            <w:top w:val="none" w:sz="0" w:space="0" w:color="auto"/>
            <w:left w:val="none" w:sz="0" w:space="0" w:color="auto"/>
            <w:bottom w:val="none" w:sz="0" w:space="0" w:color="auto"/>
            <w:right w:val="none" w:sz="0" w:space="0" w:color="auto"/>
          </w:divBdr>
        </w:div>
        <w:div w:id="1252352738">
          <w:marLeft w:val="0"/>
          <w:marRight w:val="0"/>
          <w:marTop w:val="0"/>
          <w:marBottom w:val="0"/>
          <w:divBdr>
            <w:top w:val="none" w:sz="0" w:space="0" w:color="auto"/>
            <w:left w:val="none" w:sz="0" w:space="0" w:color="auto"/>
            <w:bottom w:val="none" w:sz="0" w:space="0" w:color="auto"/>
            <w:right w:val="none" w:sz="0" w:space="0" w:color="auto"/>
          </w:divBdr>
        </w:div>
        <w:div w:id="396127961">
          <w:marLeft w:val="0"/>
          <w:marRight w:val="0"/>
          <w:marTop w:val="0"/>
          <w:marBottom w:val="0"/>
          <w:divBdr>
            <w:top w:val="none" w:sz="0" w:space="0" w:color="auto"/>
            <w:left w:val="none" w:sz="0" w:space="0" w:color="auto"/>
            <w:bottom w:val="none" w:sz="0" w:space="0" w:color="auto"/>
            <w:right w:val="none" w:sz="0" w:space="0" w:color="auto"/>
          </w:divBdr>
        </w:div>
      </w:divsChild>
    </w:div>
    <w:div w:id="567301222">
      <w:bodyDiv w:val="1"/>
      <w:marLeft w:val="0"/>
      <w:marRight w:val="0"/>
      <w:marTop w:val="0"/>
      <w:marBottom w:val="0"/>
      <w:divBdr>
        <w:top w:val="none" w:sz="0" w:space="0" w:color="auto"/>
        <w:left w:val="none" w:sz="0" w:space="0" w:color="auto"/>
        <w:bottom w:val="none" w:sz="0" w:space="0" w:color="auto"/>
        <w:right w:val="none" w:sz="0" w:space="0" w:color="auto"/>
      </w:divBdr>
    </w:div>
    <w:div w:id="610088845">
      <w:bodyDiv w:val="1"/>
      <w:marLeft w:val="0"/>
      <w:marRight w:val="0"/>
      <w:marTop w:val="0"/>
      <w:marBottom w:val="0"/>
      <w:divBdr>
        <w:top w:val="none" w:sz="0" w:space="0" w:color="auto"/>
        <w:left w:val="none" w:sz="0" w:space="0" w:color="auto"/>
        <w:bottom w:val="none" w:sz="0" w:space="0" w:color="auto"/>
        <w:right w:val="none" w:sz="0" w:space="0" w:color="auto"/>
      </w:divBdr>
      <w:divsChild>
        <w:div w:id="529301027">
          <w:marLeft w:val="0"/>
          <w:marRight w:val="0"/>
          <w:marTop w:val="0"/>
          <w:marBottom w:val="0"/>
          <w:divBdr>
            <w:top w:val="none" w:sz="0" w:space="0" w:color="auto"/>
            <w:left w:val="none" w:sz="0" w:space="0" w:color="auto"/>
            <w:bottom w:val="none" w:sz="0" w:space="0" w:color="auto"/>
            <w:right w:val="none" w:sz="0" w:space="0" w:color="auto"/>
          </w:divBdr>
        </w:div>
        <w:div w:id="796877582">
          <w:marLeft w:val="0"/>
          <w:marRight w:val="0"/>
          <w:marTop w:val="0"/>
          <w:marBottom w:val="0"/>
          <w:divBdr>
            <w:top w:val="none" w:sz="0" w:space="0" w:color="auto"/>
            <w:left w:val="none" w:sz="0" w:space="0" w:color="auto"/>
            <w:bottom w:val="none" w:sz="0" w:space="0" w:color="auto"/>
            <w:right w:val="none" w:sz="0" w:space="0" w:color="auto"/>
          </w:divBdr>
        </w:div>
        <w:div w:id="1133406437">
          <w:marLeft w:val="0"/>
          <w:marRight w:val="0"/>
          <w:marTop w:val="0"/>
          <w:marBottom w:val="0"/>
          <w:divBdr>
            <w:top w:val="none" w:sz="0" w:space="0" w:color="auto"/>
            <w:left w:val="none" w:sz="0" w:space="0" w:color="auto"/>
            <w:bottom w:val="none" w:sz="0" w:space="0" w:color="auto"/>
            <w:right w:val="none" w:sz="0" w:space="0" w:color="auto"/>
          </w:divBdr>
        </w:div>
        <w:div w:id="1143502354">
          <w:marLeft w:val="0"/>
          <w:marRight w:val="0"/>
          <w:marTop w:val="0"/>
          <w:marBottom w:val="0"/>
          <w:divBdr>
            <w:top w:val="none" w:sz="0" w:space="0" w:color="auto"/>
            <w:left w:val="none" w:sz="0" w:space="0" w:color="auto"/>
            <w:bottom w:val="none" w:sz="0" w:space="0" w:color="auto"/>
            <w:right w:val="none" w:sz="0" w:space="0" w:color="auto"/>
          </w:divBdr>
        </w:div>
        <w:div w:id="706413869">
          <w:marLeft w:val="0"/>
          <w:marRight w:val="0"/>
          <w:marTop w:val="0"/>
          <w:marBottom w:val="0"/>
          <w:divBdr>
            <w:top w:val="none" w:sz="0" w:space="0" w:color="auto"/>
            <w:left w:val="none" w:sz="0" w:space="0" w:color="auto"/>
            <w:bottom w:val="none" w:sz="0" w:space="0" w:color="auto"/>
            <w:right w:val="none" w:sz="0" w:space="0" w:color="auto"/>
          </w:divBdr>
        </w:div>
      </w:divsChild>
    </w:div>
    <w:div w:id="638146446">
      <w:bodyDiv w:val="1"/>
      <w:marLeft w:val="0"/>
      <w:marRight w:val="0"/>
      <w:marTop w:val="0"/>
      <w:marBottom w:val="0"/>
      <w:divBdr>
        <w:top w:val="none" w:sz="0" w:space="0" w:color="auto"/>
        <w:left w:val="none" w:sz="0" w:space="0" w:color="auto"/>
        <w:bottom w:val="none" w:sz="0" w:space="0" w:color="auto"/>
        <w:right w:val="none" w:sz="0" w:space="0" w:color="auto"/>
      </w:divBdr>
      <w:divsChild>
        <w:div w:id="586572896">
          <w:marLeft w:val="0"/>
          <w:marRight w:val="0"/>
          <w:marTop w:val="0"/>
          <w:marBottom w:val="0"/>
          <w:divBdr>
            <w:top w:val="none" w:sz="0" w:space="0" w:color="auto"/>
            <w:left w:val="none" w:sz="0" w:space="0" w:color="auto"/>
            <w:bottom w:val="none" w:sz="0" w:space="0" w:color="auto"/>
            <w:right w:val="none" w:sz="0" w:space="0" w:color="auto"/>
          </w:divBdr>
        </w:div>
        <w:div w:id="1548644543">
          <w:marLeft w:val="0"/>
          <w:marRight w:val="0"/>
          <w:marTop w:val="0"/>
          <w:marBottom w:val="0"/>
          <w:divBdr>
            <w:top w:val="none" w:sz="0" w:space="0" w:color="auto"/>
            <w:left w:val="none" w:sz="0" w:space="0" w:color="auto"/>
            <w:bottom w:val="none" w:sz="0" w:space="0" w:color="auto"/>
            <w:right w:val="none" w:sz="0" w:space="0" w:color="auto"/>
          </w:divBdr>
        </w:div>
        <w:div w:id="2067297554">
          <w:marLeft w:val="0"/>
          <w:marRight w:val="0"/>
          <w:marTop w:val="0"/>
          <w:marBottom w:val="0"/>
          <w:divBdr>
            <w:top w:val="none" w:sz="0" w:space="0" w:color="auto"/>
            <w:left w:val="none" w:sz="0" w:space="0" w:color="auto"/>
            <w:bottom w:val="none" w:sz="0" w:space="0" w:color="auto"/>
            <w:right w:val="none" w:sz="0" w:space="0" w:color="auto"/>
          </w:divBdr>
        </w:div>
        <w:div w:id="1757895620">
          <w:marLeft w:val="0"/>
          <w:marRight w:val="0"/>
          <w:marTop w:val="0"/>
          <w:marBottom w:val="0"/>
          <w:divBdr>
            <w:top w:val="none" w:sz="0" w:space="0" w:color="auto"/>
            <w:left w:val="none" w:sz="0" w:space="0" w:color="auto"/>
            <w:bottom w:val="none" w:sz="0" w:space="0" w:color="auto"/>
            <w:right w:val="none" w:sz="0" w:space="0" w:color="auto"/>
          </w:divBdr>
        </w:div>
        <w:div w:id="356001658">
          <w:marLeft w:val="0"/>
          <w:marRight w:val="0"/>
          <w:marTop w:val="0"/>
          <w:marBottom w:val="0"/>
          <w:divBdr>
            <w:top w:val="none" w:sz="0" w:space="0" w:color="auto"/>
            <w:left w:val="none" w:sz="0" w:space="0" w:color="auto"/>
            <w:bottom w:val="none" w:sz="0" w:space="0" w:color="auto"/>
            <w:right w:val="none" w:sz="0" w:space="0" w:color="auto"/>
          </w:divBdr>
        </w:div>
        <w:div w:id="366953880">
          <w:marLeft w:val="0"/>
          <w:marRight w:val="0"/>
          <w:marTop w:val="0"/>
          <w:marBottom w:val="0"/>
          <w:divBdr>
            <w:top w:val="none" w:sz="0" w:space="0" w:color="auto"/>
            <w:left w:val="none" w:sz="0" w:space="0" w:color="auto"/>
            <w:bottom w:val="none" w:sz="0" w:space="0" w:color="auto"/>
            <w:right w:val="none" w:sz="0" w:space="0" w:color="auto"/>
          </w:divBdr>
        </w:div>
        <w:div w:id="1742869488">
          <w:marLeft w:val="0"/>
          <w:marRight w:val="0"/>
          <w:marTop w:val="0"/>
          <w:marBottom w:val="0"/>
          <w:divBdr>
            <w:top w:val="none" w:sz="0" w:space="0" w:color="auto"/>
            <w:left w:val="none" w:sz="0" w:space="0" w:color="auto"/>
            <w:bottom w:val="none" w:sz="0" w:space="0" w:color="auto"/>
            <w:right w:val="none" w:sz="0" w:space="0" w:color="auto"/>
          </w:divBdr>
        </w:div>
        <w:div w:id="1946687534">
          <w:marLeft w:val="0"/>
          <w:marRight w:val="0"/>
          <w:marTop w:val="0"/>
          <w:marBottom w:val="0"/>
          <w:divBdr>
            <w:top w:val="none" w:sz="0" w:space="0" w:color="auto"/>
            <w:left w:val="none" w:sz="0" w:space="0" w:color="auto"/>
            <w:bottom w:val="none" w:sz="0" w:space="0" w:color="auto"/>
            <w:right w:val="none" w:sz="0" w:space="0" w:color="auto"/>
          </w:divBdr>
        </w:div>
        <w:div w:id="626620552">
          <w:marLeft w:val="0"/>
          <w:marRight w:val="0"/>
          <w:marTop w:val="0"/>
          <w:marBottom w:val="0"/>
          <w:divBdr>
            <w:top w:val="none" w:sz="0" w:space="0" w:color="auto"/>
            <w:left w:val="none" w:sz="0" w:space="0" w:color="auto"/>
            <w:bottom w:val="none" w:sz="0" w:space="0" w:color="auto"/>
            <w:right w:val="none" w:sz="0" w:space="0" w:color="auto"/>
          </w:divBdr>
        </w:div>
      </w:divsChild>
    </w:div>
    <w:div w:id="661279978">
      <w:bodyDiv w:val="1"/>
      <w:marLeft w:val="0"/>
      <w:marRight w:val="0"/>
      <w:marTop w:val="0"/>
      <w:marBottom w:val="0"/>
      <w:divBdr>
        <w:top w:val="none" w:sz="0" w:space="0" w:color="auto"/>
        <w:left w:val="none" w:sz="0" w:space="0" w:color="auto"/>
        <w:bottom w:val="none" w:sz="0" w:space="0" w:color="auto"/>
        <w:right w:val="none" w:sz="0" w:space="0" w:color="auto"/>
      </w:divBdr>
      <w:divsChild>
        <w:div w:id="2060744126">
          <w:marLeft w:val="0"/>
          <w:marRight w:val="0"/>
          <w:marTop w:val="0"/>
          <w:marBottom w:val="0"/>
          <w:divBdr>
            <w:top w:val="none" w:sz="0" w:space="0" w:color="auto"/>
            <w:left w:val="none" w:sz="0" w:space="0" w:color="auto"/>
            <w:bottom w:val="none" w:sz="0" w:space="0" w:color="auto"/>
            <w:right w:val="none" w:sz="0" w:space="0" w:color="auto"/>
          </w:divBdr>
        </w:div>
        <w:div w:id="410931272">
          <w:marLeft w:val="0"/>
          <w:marRight w:val="0"/>
          <w:marTop w:val="0"/>
          <w:marBottom w:val="0"/>
          <w:divBdr>
            <w:top w:val="none" w:sz="0" w:space="0" w:color="auto"/>
            <w:left w:val="none" w:sz="0" w:space="0" w:color="auto"/>
            <w:bottom w:val="none" w:sz="0" w:space="0" w:color="auto"/>
            <w:right w:val="none" w:sz="0" w:space="0" w:color="auto"/>
          </w:divBdr>
        </w:div>
        <w:div w:id="2051227367">
          <w:marLeft w:val="0"/>
          <w:marRight w:val="0"/>
          <w:marTop w:val="0"/>
          <w:marBottom w:val="0"/>
          <w:divBdr>
            <w:top w:val="none" w:sz="0" w:space="0" w:color="auto"/>
            <w:left w:val="none" w:sz="0" w:space="0" w:color="auto"/>
            <w:bottom w:val="none" w:sz="0" w:space="0" w:color="auto"/>
            <w:right w:val="none" w:sz="0" w:space="0" w:color="auto"/>
          </w:divBdr>
        </w:div>
        <w:div w:id="1109545182">
          <w:marLeft w:val="0"/>
          <w:marRight w:val="0"/>
          <w:marTop w:val="0"/>
          <w:marBottom w:val="0"/>
          <w:divBdr>
            <w:top w:val="none" w:sz="0" w:space="0" w:color="auto"/>
            <w:left w:val="none" w:sz="0" w:space="0" w:color="auto"/>
            <w:bottom w:val="none" w:sz="0" w:space="0" w:color="auto"/>
            <w:right w:val="none" w:sz="0" w:space="0" w:color="auto"/>
          </w:divBdr>
        </w:div>
        <w:div w:id="1688019754">
          <w:marLeft w:val="0"/>
          <w:marRight w:val="0"/>
          <w:marTop w:val="0"/>
          <w:marBottom w:val="0"/>
          <w:divBdr>
            <w:top w:val="none" w:sz="0" w:space="0" w:color="auto"/>
            <w:left w:val="none" w:sz="0" w:space="0" w:color="auto"/>
            <w:bottom w:val="none" w:sz="0" w:space="0" w:color="auto"/>
            <w:right w:val="none" w:sz="0" w:space="0" w:color="auto"/>
          </w:divBdr>
        </w:div>
        <w:div w:id="143860920">
          <w:marLeft w:val="0"/>
          <w:marRight w:val="0"/>
          <w:marTop w:val="0"/>
          <w:marBottom w:val="0"/>
          <w:divBdr>
            <w:top w:val="none" w:sz="0" w:space="0" w:color="auto"/>
            <w:left w:val="none" w:sz="0" w:space="0" w:color="auto"/>
            <w:bottom w:val="none" w:sz="0" w:space="0" w:color="auto"/>
            <w:right w:val="none" w:sz="0" w:space="0" w:color="auto"/>
          </w:divBdr>
        </w:div>
        <w:div w:id="1275558606">
          <w:marLeft w:val="0"/>
          <w:marRight w:val="0"/>
          <w:marTop w:val="0"/>
          <w:marBottom w:val="0"/>
          <w:divBdr>
            <w:top w:val="none" w:sz="0" w:space="0" w:color="auto"/>
            <w:left w:val="none" w:sz="0" w:space="0" w:color="auto"/>
            <w:bottom w:val="none" w:sz="0" w:space="0" w:color="auto"/>
            <w:right w:val="none" w:sz="0" w:space="0" w:color="auto"/>
          </w:divBdr>
        </w:div>
        <w:div w:id="1850368104">
          <w:marLeft w:val="0"/>
          <w:marRight w:val="0"/>
          <w:marTop w:val="0"/>
          <w:marBottom w:val="0"/>
          <w:divBdr>
            <w:top w:val="none" w:sz="0" w:space="0" w:color="auto"/>
            <w:left w:val="none" w:sz="0" w:space="0" w:color="auto"/>
            <w:bottom w:val="none" w:sz="0" w:space="0" w:color="auto"/>
            <w:right w:val="none" w:sz="0" w:space="0" w:color="auto"/>
          </w:divBdr>
        </w:div>
        <w:div w:id="270623734">
          <w:marLeft w:val="0"/>
          <w:marRight w:val="0"/>
          <w:marTop w:val="0"/>
          <w:marBottom w:val="0"/>
          <w:divBdr>
            <w:top w:val="none" w:sz="0" w:space="0" w:color="auto"/>
            <w:left w:val="none" w:sz="0" w:space="0" w:color="auto"/>
            <w:bottom w:val="none" w:sz="0" w:space="0" w:color="auto"/>
            <w:right w:val="none" w:sz="0" w:space="0" w:color="auto"/>
          </w:divBdr>
        </w:div>
        <w:div w:id="191959861">
          <w:marLeft w:val="0"/>
          <w:marRight w:val="0"/>
          <w:marTop w:val="0"/>
          <w:marBottom w:val="0"/>
          <w:divBdr>
            <w:top w:val="none" w:sz="0" w:space="0" w:color="auto"/>
            <w:left w:val="none" w:sz="0" w:space="0" w:color="auto"/>
            <w:bottom w:val="none" w:sz="0" w:space="0" w:color="auto"/>
            <w:right w:val="none" w:sz="0" w:space="0" w:color="auto"/>
          </w:divBdr>
        </w:div>
        <w:div w:id="1527602478">
          <w:marLeft w:val="0"/>
          <w:marRight w:val="0"/>
          <w:marTop w:val="0"/>
          <w:marBottom w:val="0"/>
          <w:divBdr>
            <w:top w:val="none" w:sz="0" w:space="0" w:color="auto"/>
            <w:left w:val="none" w:sz="0" w:space="0" w:color="auto"/>
            <w:bottom w:val="none" w:sz="0" w:space="0" w:color="auto"/>
            <w:right w:val="none" w:sz="0" w:space="0" w:color="auto"/>
          </w:divBdr>
        </w:div>
        <w:div w:id="1651904234">
          <w:marLeft w:val="0"/>
          <w:marRight w:val="0"/>
          <w:marTop w:val="0"/>
          <w:marBottom w:val="0"/>
          <w:divBdr>
            <w:top w:val="none" w:sz="0" w:space="0" w:color="auto"/>
            <w:left w:val="none" w:sz="0" w:space="0" w:color="auto"/>
            <w:bottom w:val="none" w:sz="0" w:space="0" w:color="auto"/>
            <w:right w:val="none" w:sz="0" w:space="0" w:color="auto"/>
          </w:divBdr>
        </w:div>
        <w:div w:id="693314264">
          <w:marLeft w:val="0"/>
          <w:marRight w:val="0"/>
          <w:marTop w:val="0"/>
          <w:marBottom w:val="0"/>
          <w:divBdr>
            <w:top w:val="none" w:sz="0" w:space="0" w:color="auto"/>
            <w:left w:val="none" w:sz="0" w:space="0" w:color="auto"/>
            <w:bottom w:val="none" w:sz="0" w:space="0" w:color="auto"/>
            <w:right w:val="none" w:sz="0" w:space="0" w:color="auto"/>
          </w:divBdr>
        </w:div>
        <w:div w:id="1457063316">
          <w:marLeft w:val="0"/>
          <w:marRight w:val="0"/>
          <w:marTop w:val="0"/>
          <w:marBottom w:val="0"/>
          <w:divBdr>
            <w:top w:val="none" w:sz="0" w:space="0" w:color="auto"/>
            <w:left w:val="none" w:sz="0" w:space="0" w:color="auto"/>
            <w:bottom w:val="none" w:sz="0" w:space="0" w:color="auto"/>
            <w:right w:val="none" w:sz="0" w:space="0" w:color="auto"/>
          </w:divBdr>
        </w:div>
        <w:div w:id="290865301">
          <w:marLeft w:val="0"/>
          <w:marRight w:val="0"/>
          <w:marTop w:val="0"/>
          <w:marBottom w:val="0"/>
          <w:divBdr>
            <w:top w:val="none" w:sz="0" w:space="0" w:color="auto"/>
            <w:left w:val="none" w:sz="0" w:space="0" w:color="auto"/>
            <w:bottom w:val="none" w:sz="0" w:space="0" w:color="auto"/>
            <w:right w:val="none" w:sz="0" w:space="0" w:color="auto"/>
          </w:divBdr>
        </w:div>
        <w:div w:id="817841903">
          <w:marLeft w:val="0"/>
          <w:marRight w:val="0"/>
          <w:marTop w:val="0"/>
          <w:marBottom w:val="0"/>
          <w:divBdr>
            <w:top w:val="none" w:sz="0" w:space="0" w:color="auto"/>
            <w:left w:val="none" w:sz="0" w:space="0" w:color="auto"/>
            <w:bottom w:val="none" w:sz="0" w:space="0" w:color="auto"/>
            <w:right w:val="none" w:sz="0" w:space="0" w:color="auto"/>
          </w:divBdr>
        </w:div>
        <w:div w:id="1640770846">
          <w:marLeft w:val="0"/>
          <w:marRight w:val="0"/>
          <w:marTop w:val="0"/>
          <w:marBottom w:val="0"/>
          <w:divBdr>
            <w:top w:val="none" w:sz="0" w:space="0" w:color="auto"/>
            <w:left w:val="none" w:sz="0" w:space="0" w:color="auto"/>
            <w:bottom w:val="none" w:sz="0" w:space="0" w:color="auto"/>
            <w:right w:val="none" w:sz="0" w:space="0" w:color="auto"/>
          </w:divBdr>
        </w:div>
        <w:div w:id="1949003739">
          <w:marLeft w:val="0"/>
          <w:marRight w:val="0"/>
          <w:marTop w:val="0"/>
          <w:marBottom w:val="0"/>
          <w:divBdr>
            <w:top w:val="none" w:sz="0" w:space="0" w:color="auto"/>
            <w:left w:val="none" w:sz="0" w:space="0" w:color="auto"/>
            <w:bottom w:val="none" w:sz="0" w:space="0" w:color="auto"/>
            <w:right w:val="none" w:sz="0" w:space="0" w:color="auto"/>
          </w:divBdr>
        </w:div>
        <w:div w:id="1555970004">
          <w:marLeft w:val="0"/>
          <w:marRight w:val="0"/>
          <w:marTop w:val="0"/>
          <w:marBottom w:val="0"/>
          <w:divBdr>
            <w:top w:val="none" w:sz="0" w:space="0" w:color="auto"/>
            <w:left w:val="none" w:sz="0" w:space="0" w:color="auto"/>
            <w:bottom w:val="none" w:sz="0" w:space="0" w:color="auto"/>
            <w:right w:val="none" w:sz="0" w:space="0" w:color="auto"/>
          </w:divBdr>
        </w:div>
        <w:div w:id="1290814956">
          <w:marLeft w:val="0"/>
          <w:marRight w:val="0"/>
          <w:marTop w:val="0"/>
          <w:marBottom w:val="0"/>
          <w:divBdr>
            <w:top w:val="none" w:sz="0" w:space="0" w:color="auto"/>
            <w:left w:val="none" w:sz="0" w:space="0" w:color="auto"/>
            <w:bottom w:val="none" w:sz="0" w:space="0" w:color="auto"/>
            <w:right w:val="none" w:sz="0" w:space="0" w:color="auto"/>
          </w:divBdr>
        </w:div>
        <w:div w:id="2052462385">
          <w:marLeft w:val="0"/>
          <w:marRight w:val="0"/>
          <w:marTop w:val="0"/>
          <w:marBottom w:val="0"/>
          <w:divBdr>
            <w:top w:val="none" w:sz="0" w:space="0" w:color="auto"/>
            <w:left w:val="none" w:sz="0" w:space="0" w:color="auto"/>
            <w:bottom w:val="none" w:sz="0" w:space="0" w:color="auto"/>
            <w:right w:val="none" w:sz="0" w:space="0" w:color="auto"/>
          </w:divBdr>
        </w:div>
        <w:div w:id="1054819464">
          <w:marLeft w:val="0"/>
          <w:marRight w:val="0"/>
          <w:marTop w:val="0"/>
          <w:marBottom w:val="0"/>
          <w:divBdr>
            <w:top w:val="none" w:sz="0" w:space="0" w:color="auto"/>
            <w:left w:val="none" w:sz="0" w:space="0" w:color="auto"/>
            <w:bottom w:val="none" w:sz="0" w:space="0" w:color="auto"/>
            <w:right w:val="none" w:sz="0" w:space="0" w:color="auto"/>
          </w:divBdr>
        </w:div>
      </w:divsChild>
    </w:div>
    <w:div w:id="731193027">
      <w:bodyDiv w:val="1"/>
      <w:marLeft w:val="0"/>
      <w:marRight w:val="0"/>
      <w:marTop w:val="0"/>
      <w:marBottom w:val="0"/>
      <w:divBdr>
        <w:top w:val="none" w:sz="0" w:space="0" w:color="auto"/>
        <w:left w:val="none" w:sz="0" w:space="0" w:color="auto"/>
        <w:bottom w:val="none" w:sz="0" w:space="0" w:color="auto"/>
        <w:right w:val="none" w:sz="0" w:space="0" w:color="auto"/>
      </w:divBdr>
      <w:divsChild>
        <w:div w:id="112017264">
          <w:marLeft w:val="0"/>
          <w:marRight w:val="0"/>
          <w:marTop w:val="0"/>
          <w:marBottom w:val="0"/>
          <w:divBdr>
            <w:top w:val="none" w:sz="0" w:space="0" w:color="auto"/>
            <w:left w:val="none" w:sz="0" w:space="0" w:color="auto"/>
            <w:bottom w:val="none" w:sz="0" w:space="0" w:color="auto"/>
            <w:right w:val="none" w:sz="0" w:space="0" w:color="auto"/>
          </w:divBdr>
        </w:div>
        <w:div w:id="1437403131">
          <w:marLeft w:val="0"/>
          <w:marRight w:val="0"/>
          <w:marTop w:val="0"/>
          <w:marBottom w:val="0"/>
          <w:divBdr>
            <w:top w:val="none" w:sz="0" w:space="0" w:color="auto"/>
            <w:left w:val="none" w:sz="0" w:space="0" w:color="auto"/>
            <w:bottom w:val="none" w:sz="0" w:space="0" w:color="auto"/>
            <w:right w:val="none" w:sz="0" w:space="0" w:color="auto"/>
          </w:divBdr>
        </w:div>
      </w:divsChild>
    </w:div>
    <w:div w:id="789856983">
      <w:bodyDiv w:val="1"/>
      <w:marLeft w:val="0"/>
      <w:marRight w:val="0"/>
      <w:marTop w:val="0"/>
      <w:marBottom w:val="0"/>
      <w:divBdr>
        <w:top w:val="none" w:sz="0" w:space="0" w:color="auto"/>
        <w:left w:val="none" w:sz="0" w:space="0" w:color="auto"/>
        <w:bottom w:val="none" w:sz="0" w:space="0" w:color="auto"/>
        <w:right w:val="none" w:sz="0" w:space="0" w:color="auto"/>
      </w:divBdr>
      <w:divsChild>
        <w:div w:id="682826537">
          <w:marLeft w:val="0"/>
          <w:marRight w:val="0"/>
          <w:marTop w:val="0"/>
          <w:marBottom w:val="0"/>
          <w:divBdr>
            <w:top w:val="none" w:sz="0" w:space="0" w:color="auto"/>
            <w:left w:val="none" w:sz="0" w:space="0" w:color="auto"/>
            <w:bottom w:val="none" w:sz="0" w:space="0" w:color="auto"/>
            <w:right w:val="none" w:sz="0" w:space="0" w:color="auto"/>
          </w:divBdr>
        </w:div>
        <w:div w:id="297952166">
          <w:marLeft w:val="0"/>
          <w:marRight w:val="0"/>
          <w:marTop w:val="0"/>
          <w:marBottom w:val="0"/>
          <w:divBdr>
            <w:top w:val="none" w:sz="0" w:space="0" w:color="auto"/>
            <w:left w:val="none" w:sz="0" w:space="0" w:color="auto"/>
            <w:bottom w:val="none" w:sz="0" w:space="0" w:color="auto"/>
            <w:right w:val="none" w:sz="0" w:space="0" w:color="auto"/>
          </w:divBdr>
        </w:div>
        <w:div w:id="2070300701">
          <w:marLeft w:val="0"/>
          <w:marRight w:val="0"/>
          <w:marTop w:val="0"/>
          <w:marBottom w:val="0"/>
          <w:divBdr>
            <w:top w:val="none" w:sz="0" w:space="0" w:color="auto"/>
            <w:left w:val="none" w:sz="0" w:space="0" w:color="auto"/>
            <w:bottom w:val="none" w:sz="0" w:space="0" w:color="auto"/>
            <w:right w:val="none" w:sz="0" w:space="0" w:color="auto"/>
          </w:divBdr>
        </w:div>
        <w:div w:id="494227198">
          <w:marLeft w:val="0"/>
          <w:marRight w:val="0"/>
          <w:marTop w:val="0"/>
          <w:marBottom w:val="0"/>
          <w:divBdr>
            <w:top w:val="none" w:sz="0" w:space="0" w:color="auto"/>
            <w:left w:val="none" w:sz="0" w:space="0" w:color="auto"/>
            <w:bottom w:val="none" w:sz="0" w:space="0" w:color="auto"/>
            <w:right w:val="none" w:sz="0" w:space="0" w:color="auto"/>
          </w:divBdr>
        </w:div>
        <w:div w:id="222833327">
          <w:marLeft w:val="0"/>
          <w:marRight w:val="0"/>
          <w:marTop w:val="0"/>
          <w:marBottom w:val="0"/>
          <w:divBdr>
            <w:top w:val="none" w:sz="0" w:space="0" w:color="auto"/>
            <w:left w:val="none" w:sz="0" w:space="0" w:color="auto"/>
            <w:bottom w:val="none" w:sz="0" w:space="0" w:color="auto"/>
            <w:right w:val="none" w:sz="0" w:space="0" w:color="auto"/>
          </w:divBdr>
        </w:div>
        <w:div w:id="77026591">
          <w:marLeft w:val="0"/>
          <w:marRight w:val="0"/>
          <w:marTop w:val="0"/>
          <w:marBottom w:val="0"/>
          <w:divBdr>
            <w:top w:val="none" w:sz="0" w:space="0" w:color="auto"/>
            <w:left w:val="none" w:sz="0" w:space="0" w:color="auto"/>
            <w:bottom w:val="none" w:sz="0" w:space="0" w:color="auto"/>
            <w:right w:val="none" w:sz="0" w:space="0" w:color="auto"/>
          </w:divBdr>
        </w:div>
      </w:divsChild>
    </w:div>
    <w:div w:id="908922798">
      <w:bodyDiv w:val="1"/>
      <w:marLeft w:val="0"/>
      <w:marRight w:val="0"/>
      <w:marTop w:val="0"/>
      <w:marBottom w:val="0"/>
      <w:divBdr>
        <w:top w:val="none" w:sz="0" w:space="0" w:color="auto"/>
        <w:left w:val="none" w:sz="0" w:space="0" w:color="auto"/>
        <w:bottom w:val="none" w:sz="0" w:space="0" w:color="auto"/>
        <w:right w:val="none" w:sz="0" w:space="0" w:color="auto"/>
      </w:divBdr>
      <w:divsChild>
        <w:div w:id="2129547100">
          <w:marLeft w:val="0"/>
          <w:marRight w:val="0"/>
          <w:marTop w:val="0"/>
          <w:marBottom w:val="0"/>
          <w:divBdr>
            <w:top w:val="none" w:sz="0" w:space="0" w:color="auto"/>
            <w:left w:val="none" w:sz="0" w:space="0" w:color="auto"/>
            <w:bottom w:val="none" w:sz="0" w:space="0" w:color="auto"/>
            <w:right w:val="none" w:sz="0" w:space="0" w:color="auto"/>
          </w:divBdr>
        </w:div>
        <w:div w:id="675618148">
          <w:marLeft w:val="0"/>
          <w:marRight w:val="0"/>
          <w:marTop w:val="0"/>
          <w:marBottom w:val="0"/>
          <w:divBdr>
            <w:top w:val="none" w:sz="0" w:space="0" w:color="auto"/>
            <w:left w:val="none" w:sz="0" w:space="0" w:color="auto"/>
            <w:bottom w:val="none" w:sz="0" w:space="0" w:color="auto"/>
            <w:right w:val="none" w:sz="0" w:space="0" w:color="auto"/>
          </w:divBdr>
        </w:div>
        <w:div w:id="58022219">
          <w:marLeft w:val="0"/>
          <w:marRight w:val="0"/>
          <w:marTop w:val="0"/>
          <w:marBottom w:val="0"/>
          <w:divBdr>
            <w:top w:val="none" w:sz="0" w:space="0" w:color="auto"/>
            <w:left w:val="none" w:sz="0" w:space="0" w:color="auto"/>
            <w:bottom w:val="none" w:sz="0" w:space="0" w:color="auto"/>
            <w:right w:val="none" w:sz="0" w:space="0" w:color="auto"/>
          </w:divBdr>
        </w:div>
        <w:div w:id="920331645">
          <w:marLeft w:val="0"/>
          <w:marRight w:val="0"/>
          <w:marTop w:val="0"/>
          <w:marBottom w:val="0"/>
          <w:divBdr>
            <w:top w:val="none" w:sz="0" w:space="0" w:color="auto"/>
            <w:left w:val="none" w:sz="0" w:space="0" w:color="auto"/>
            <w:bottom w:val="none" w:sz="0" w:space="0" w:color="auto"/>
            <w:right w:val="none" w:sz="0" w:space="0" w:color="auto"/>
          </w:divBdr>
        </w:div>
        <w:div w:id="808286176">
          <w:marLeft w:val="0"/>
          <w:marRight w:val="0"/>
          <w:marTop w:val="0"/>
          <w:marBottom w:val="0"/>
          <w:divBdr>
            <w:top w:val="none" w:sz="0" w:space="0" w:color="auto"/>
            <w:left w:val="none" w:sz="0" w:space="0" w:color="auto"/>
            <w:bottom w:val="none" w:sz="0" w:space="0" w:color="auto"/>
            <w:right w:val="none" w:sz="0" w:space="0" w:color="auto"/>
          </w:divBdr>
        </w:div>
        <w:div w:id="2011760591">
          <w:marLeft w:val="0"/>
          <w:marRight w:val="0"/>
          <w:marTop w:val="0"/>
          <w:marBottom w:val="0"/>
          <w:divBdr>
            <w:top w:val="none" w:sz="0" w:space="0" w:color="auto"/>
            <w:left w:val="none" w:sz="0" w:space="0" w:color="auto"/>
            <w:bottom w:val="none" w:sz="0" w:space="0" w:color="auto"/>
            <w:right w:val="none" w:sz="0" w:space="0" w:color="auto"/>
          </w:divBdr>
        </w:div>
        <w:div w:id="541212705">
          <w:marLeft w:val="0"/>
          <w:marRight w:val="0"/>
          <w:marTop w:val="0"/>
          <w:marBottom w:val="0"/>
          <w:divBdr>
            <w:top w:val="none" w:sz="0" w:space="0" w:color="auto"/>
            <w:left w:val="none" w:sz="0" w:space="0" w:color="auto"/>
            <w:bottom w:val="none" w:sz="0" w:space="0" w:color="auto"/>
            <w:right w:val="none" w:sz="0" w:space="0" w:color="auto"/>
          </w:divBdr>
        </w:div>
        <w:div w:id="1340350517">
          <w:marLeft w:val="0"/>
          <w:marRight w:val="0"/>
          <w:marTop w:val="0"/>
          <w:marBottom w:val="0"/>
          <w:divBdr>
            <w:top w:val="none" w:sz="0" w:space="0" w:color="auto"/>
            <w:left w:val="none" w:sz="0" w:space="0" w:color="auto"/>
            <w:bottom w:val="none" w:sz="0" w:space="0" w:color="auto"/>
            <w:right w:val="none" w:sz="0" w:space="0" w:color="auto"/>
          </w:divBdr>
        </w:div>
        <w:div w:id="496767312">
          <w:marLeft w:val="0"/>
          <w:marRight w:val="0"/>
          <w:marTop w:val="0"/>
          <w:marBottom w:val="0"/>
          <w:divBdr>
            <w:top w:val="none" w:sz="0" w:space="0" w:color="auto"/>
            <w:left w:val="none" w:sz="0" w:space="0" w:color="auto"/>
            <w:bottom w:val="none" w:sz="0" w:space="0" w:color="auto"/>
            <w:right w:val="none" w:sz="0" w:space="0" w:color="auto"/>
          </w:divBdr>
        </w:div>
        <w:div w:id="992685473">
          <w:marLeft w:val="0"/>
          <w:marRight w:val="0"/>
          <w:marTop w:val="0"/>
          <w:marBottom w:val="0"/>
          <w:divBdr>
            <w:top w:val="none" w:sz="0" w:space="0" w:color="auto"/>
            <w:left w:val="none" w:sz="0" w:space="0" w:color="auto"/>
            <w:bottom w:val="none" w:sz="0" w:space="0" w:color="auto"/>
            <w:right w:val="none" w:sz="0" w:space="0" w:color="auto"/>
          </w:divBdr>
        </w:div>
        <w:div w:id="344136918">
          <w:marLeft w:val="0"/>
          <w:marRight w:val="0"/>
          <w:marTop w:val="0"/>
          <w:marBottom w:val="0"/>
          <w:divBdr>
            <w:top w:val="none" w:sz="0" w:space="0" w:color="auto"/>
            <w:left w:val="none" w:sz="0" w:space="0" w:color="auto"/>
            <w:bottom w:val="none" w:sz="0" w:space="0" w:color="auto"/>
            <w:right w:val="none" w:sz="0" w:space="0" w:color="auto"/>
          </w:divBdr>
        </w:div>
        <w:div w:id="1120492081">
          <w:marLeft w:val="0"/>
          <w:marRight w:val="0"/>
          <w:marTop w:val="0"/>
          <w:marBottom w:val="0"/>
          <w:divBdr>
            <w:top w:val="none" w:sz="0" w:space="0" w:color="auto"/>
            <w:left w:val="none" w:sz="0" w:space="0" w:color="auto"/>
            <w:bottom w:val="none" w:sz="0" w:space="0" w:color="auto"/>
            <w:right w:val="none" w:sz="0" w:space="0" w:color="auto"/>
          </w:divBdr>
        </w:div>
        <w:div w:id="557328641">
          <w:marLeft w:val="0"/>
          <w:marRight w:val="0"/>
          <w:marTop w:val="0"/>
          <w:marBottom w:val="0"/>
          <w:divBdr>
            <w:top w:val="none" w:sz="0" w:space="0" w:color="auto"/>
            <w:left w:val="none" w:sz="0" w:space="0" w:color="auto"/>
            <w:bottom w:val="none" w:sz="0" w:space="0" w:color="auto"/>
            <w:right w:val="none" w:sz="0" w:space="0" w:color="auto"/>
          </w:divBdr>
        </w:div>
        <w:div w:id="825626230">
          <w:marLeft w:val="0"/>
          <w:marRight w:val="0"/>
          <w:marTop w:val="0"/>
          <w:marBottom w:val="0"/>
          <w:divBdr>
            <w:top w:val="none" w:sz="0" w:space="0" w:color="auto"/>
            <w:left w:val="none" w:sz="0" w:space="0" w:color="auto"/>
            <w:bottom w:val="none" w:sz="0" w:space="0" w:color="auto"/>
            <w:right w:val="none" w:sz="0" w:space="0" w:color="auto"/>
          </w:divBdr>
        </w:div>
        <w:div w:id="1317221936">
          <w:marLeft w:val="0"/>
          <w:marRight w:val="0"/>
          <w:marTop w:val="0"/>
          <w:marBottom w:val="0"/>
          <w:divBdr>
            <w:top w:val="none" w:sz="0" w:space="0" w:color="auto"/>
            <w:left w:val="none" w:sz="0" w:space="0" w:color="auto"/>
            <w:bottom w:val="none" w:sz="0" w:space="0" w:color="auto"/>
            <w:right w:val="none" w:sz="0" w:space="0" w:color="auto"/>
          </w:divBdr>
        </w:div>
        <w:div w:id="1817841918">
          <w:marLeft w:val="0"/>
          <w:marRight w:val="0"/>
          <w:marTop w:val="0"/>
          <w:marBottom w:val="0"/>
          <w:divBdr>
            <w:top w:val="none" w:sz="0" w:space="0" w:color="auto"/>
            <w:left w:val="none" w:sz="0" w:space="0" w:color="auto"/>
            <w:bottom w:val="none" w:sz="0" w:space="0" w:color="auto"/>
            <w:right w:val="none" w:sz="0" w:space="0" w:color="auto"/>
          </w:divBdr>
        </w:div>
        <w:div w:id="1623418328">
          <w:marLeft w:val="0"/>
          <w:marRight w:val="0"/>
          <w:marTop w:val="0"/>
          <w:marBottom w:val="0"/>
          <w:divBdr>
            <w:top w:val="none" w:sz="0" w:space="0" w:color="auto"/>
            <w:left w:val="none" w:sz="0" w:space="0" w:color="auto"/>
            <w:bottom w:val="none" w:sz="0" w:space="0" w:color="auto"/>
            <w:right w:val="none" w:sz="0" w:space="0" w:color="auto"/>
          </w:divBdr>
        </w:div>
        <w:div w:id="1121068285">
          <w:marLeft w:val="0"/>
          <w:marRight w:val="0"/>
          <w:marTop w:val="0"/>
          <w:marBottom w:val="0"/>
          <w:divBdr>
            <w:top w:val="none" w:sz="0" w:space="0" w:color="auto"/>
            <w:left w:val="none" w:sz="0" w:space="0" w:color="auto"/>
            <w:bottom w:val="none" w:sz="0" w:space="0" w:color="auto"/>
            <w:right w:val="none" w:sz="0" w:space="0" w:color="auto"/>
          </w:divBdr>
        </w:div>
        <w:div w:id="21129869">
          <w:marLeft w:val="0"/>
          <w:marRight w:val="0"/>
          <w:marTop w:val="0"/>
          <w:marBottom w:val="0"/>
          <w:divBdr>
            <w:top w:val="none" w:sz="0" w:space="0" w:color="auto"/>
            <w:left w:val="none" w:sz="0" w:space="0" w:color="auto"/>
            <w:bottom w:val="none" w:sz="0" w:space="0" w:color="auto"/>
            <w:right w:val="none" w:sz="0" w:space="0" w:color="auto"/>
          </w:divBdr>
        </w:div>
        <w:div w:id="1237134119">
          <w:marLeft w:val="0"/>
          <w:marRight w:val="0"/>
          <w:marTop w:val="0"/>
          <w:marBottom w:val="0"/>
          <w:divBdr>
            <w:top w:val="none" w:sz="0" w:space="0" w:color="auto"/>
            <w:left w:val="none" w:sz="0" w:space="0" w:color="auto"/>
            <w:bottom w:val="none" w:sz="0" w:space="0" w:color="auto"/>
            <w:right w:val="none" w:sz="0" w:space="0" w:color="auto"/>
          </w:divBdr>
        </w:div>
        <w:div w:id="352001065">
          <w:marLeft w:val="0"/>
          <w:marRight w:val="0"/>
          <w:marTop w:val="0"/>
          <w:marBottom w:val="0"/>
          <w:divBdr>
            <w:top w:val="none" w:sz="0" w:space="0" w:color="auto"/>
            <w:left w:val="none" w:sz="0" w:space="0" w:color="auto"/>
            <w:bottom w:val="none" w:sz="0" w:space="0" w:color="auto"/>
            <w:right w:val="none" w:sz="0" w:space="0" w:color="auto"/>
          </w:divBdr>
        </w:div>
        <w:div w:id="1664776848">
          <w:marLeft w:val="0"/>
          <w:marRight w:val="0"/>
          <w:marTop w:val="0"/>
          <w:marBottom w:val="0"/>
          <w:divBdr>
            <w:top w:val="none" w:sz="0" w:space="0" w:color="auto"/>
            <w:left w:val="none" w:sz="0" w:space="0" w:color="auto"/>
            <w:bottom w:val="none" w:sz="0" w:space="0" w:color="auto"/>
            <w:right w:val="none" w:sz="0" w:space="0" w:color="auto"/>
          </w:divBdr>
        </w:div>
        <w:div w:id="129061819">
          <w:marLeft w:val="0"/>
          <w:marRight w:val="0"/>
          <w:marTop w:val="0"/>
          <w:marBottom w:val="0"/>
          <w:divBdr>
            <w:top w:val="none" w:sz="0" w:space="0" w:color="auto"/>
            <w:left w:val="none" w:sz="0" w:space="0" w:color="auto"/>
            <w:bottom w:val="none" w:sz="0" w:space="0" w:color="auto"/>
            <w:right w:val="none" w:sz="0" w:space="0" w:color="auto"/>
          </w:divBdr>
        </w:div>
        <w:div w:id="1274438782">
          <w:marLeft w:val="0"/>
          <w:marRight w:val="0"/>
          <w:marTop w:val="0"/>
          <w:marBottom w:val="0"/>
          <w:divBdr>
            <w:top w:val="none" w:sz="0" w:space="0" w:color="auto"/>
            <w:left w:val="none" w:sz="0" w:space="0" w:color="auto"/>
            <w:bottom w:val="none" w:sz="0" w:space="0" w:color="auto"/>
            <w:right w:val="none" w:sz="0" w:space="0" w:color="auto"/>
          </w:divBdr>
        </w:div>
        <w:div w:id="1772122935">
          <w:marLeft w:val="0"/>
          <w:marRight w:val="0"/>
          <w:marTop w:val="0"/>
          <w:marBottom w:val="0"/>
          <w:divBdr>
            <w:top w:val="none" w:sz="0" w:space="0" w:color="auto"/>
            <w:left w:val="none" w:sz="0" w:space="0" w:color="auto"/>
            <w:bottom w:val="none" w:sz="0" w:space="0" w:color="auto"/>
            <w:right w:val="none" w:sz="0" w:space="0" w:color="auto"/>
          </w:divBdr>
        </w:div>
      </w:divsChild>
    </w:div>
    <w:div w:id="928078531">
      <w:bodyDiv w:val="1"/>
      <w:marLeft w:val="0"/>
      <w:marRight w:val="0"/>
      <w:marTop w:val="0"/>
      <w:marBottom w:val="0"/>
      <w:divBdr>
        <w:top w:val="none" w:sz="0" w:space="0" w:color="auto"/>
        <w:left w:val="none" w:sz="0" w:space="0" w:color="auto"/>
        <w:bottom w:val="none" w:sz="0" w:space="0" w:color="auto"/>
        <w:right w:val="none" w:sz="0" w:space="0" w:color="auto"/>
      </w:divBdr>
      <w:divsChild>
        <w:div w:id="1046104499">
          <w:marLeft w:val="0"/>
          <w:marRight w:val="0"/>
          <w:marTop w:val="0"/>
          <w:marBottom w:val="0"/>
          <w:divBdr>
            <w:top w:val="none" w:sz="0" w:space="0" w:color="auto"/>
            <w:left w:val="none" w:sz="0" w:space="0" w:color="auto"/>
            <w:bottom w:val="none" w:sz="0" w:space="0" w:color="auto"/>
            <w:right w:val="none" w:sz="0" w:space="0" w:color="auto"/>
          </w:divBdr>
          <w:divsChild>
            <w:div w:id="1728147563">
              <w:marLeft w:val="0"/>
              <w:marRight w:val="0"/>
              <w:marTop w:val="0"/>
              <w:marBottom w:val="0"/>
              <w:divBdr>
                <w:top w:val="none" w:sz="0" w:space="0" w:color="auto"/>
                <w:left w:val="none" w:sz="0" w:space="0" w:color="auto"/>
                <w:bottom w:val="none" w:sz="0" w:space="0" w:color="auto"/>
                <w:right w:val="none" w:sz="0" w:space="0" w:color="auto"/>
              </w:divBdr>
            </w:div>
            <w:div w:id="1463185087">
              <w:marLeft w:val="0"/>
              <w:marRight w:val="0"/>
              <w:marTop w:val="0"/>
              <w:marBottom w:val="0"/>
              <w:divBdr>
                <w:top w:val="none" w:sz="0" w:space="0" w:color="auto"/>
                <w:left w:val="none" w:sz="0" w:space="0" w:color="auto"/>
                <w:bottom w:val="none" w:sz="0" w:space="0" w:color="auto"/>
                <w:right w:val="none" w:sz="0" w:space="0" w:color="auto"/>
              </w:divBdr>
            </w:div>
            <w:div w:id="1270577451">
              <w:marLeft w:val="0"/>
              <w:marRight w:val="0"/>
              <w:marTop w:val="0"/>
              <w:marBottom w:val="0"/>
              <w:divBdr>
                <w:top w:val="none" w:sz="0" w:space="0" w:color="auto"/>
                <w:left w:val="none" w:sz="0" w:space="0" w:color="auto"/>
                <w:bottom w:val="none" w:sz="0" w:space="0" w:color="auto"/>
                <w:right w:val="none" w:sz="0" w:space="0" w:color="auto"/>
              </w:divBdr>
            </w:div>
            <w:div w:id="398791594">
              <w:marLeft w:val="0"/>
              <w:marRight w:val="0"/>
              <w:marTop w:val="0"/>
              <w:marBottom w:val="0"/>
              <w:divBdr>
                <w:top w:val="none" w:sz="0" w:space="0" w:color="auto"/>
                <w:left w:val="none" w:sz="0" w:space="0" w:color="auto"/>
                <w:bottom w:val="none" w:sz="0" w:space="0" w:color="auto"/>
                <w:right w:val="none" w:sz="0" w:space="0" w:color="auto"/>
              </w:divBdr>
            </w:div>
            <w:div w:id="1884780350">
              <w:marLeft w:val="0"/>
              <w:marRight w:val="0"/>
              <w:marTop w:val="0"/>
              <w:marBottom w:val="0"/>
              <w:divBdr>
                <w:top w:val="none" w:sz="0" w:space="0" w:color="auto"/>
                <w:left w:val="none" w:sz="0" w:space="0" w:color="auto"/>
                <w:bottom w:val="none" w:sz="0" w:space="0" w:color="auto"/>
                <w:right w:val="none" w:sz="0" w:space="0" w:color="auto"/>
              </w:divBdr>
            </w:div>
            <w:div w:id="677778516">
              <w:marLeft w:val="0"/>
              <w:marRight w:val="0"/>
              <w:marTop w:val="0"/>
              <w:marBottom w:val="0"/>
              <w:divBdr>
                <w:top w:val="none" w:sz="0" w:space="0" w:color="auto"/>
                <w:left w:val="none" w:sz="0" w:space="0" w:color="auto"/>
                <w:bottom w:val="none" w:sz="0" w:space="0" w:color="auto"/>
                <w:right w:val="none" w:sz="0" w:space="0" w:color="auto"/>
              </w:divBdr>
            </w:div>
            <w:div w:id="1898348479">
              <w:marLeft w:val="0"/>
              <w:marRight w:val="0"/>
              <w:marTop w:val="0"/>
              <w:marBottom w:val="0"/>
              <w:divBdr>
                <w:top w:val="none" w:sz="0" w:space="0" w:color="auto"/>
                <w:left w:val="none" w:sz="0" w:space="0" w:color="auto"/>
                <w:bottom w:val="none" w:sz="0" w:space="0" w:color="auto"/>
                <w:right w:val="none" w:sz="0" w:space="0" w:color="auto"/>
              </w:divBdr>
            </w:div>
            <w:div w:id="1814562639">
              <w:marLeft w:val="0"/>
              <w:marRight w:val="0"/>
              <w:marTop w:val="0"/>
              <w:marBottom w:val="0"/>
              <w:divBdr>
                <w:top w:val="none" w:sz="0" w:space="0" w:color="auto"/>
                <w:left w:val="none" w:sz="0" w:space="0" w:color="auto"/>
                <w:bottom w:val="none" w:sz="0" w:space="0" w:color="auto"/>
                <w:right w:val="none" w:sz="0" w:space="0" w:color="auto"/>
              </w:divBdr>
            </w:div>
            <w:div w:id="1980648305">
              <w:marLeft w:val="0"/>
              <w:marRight w:val="0"/>
              <w:marTop w:val="0"/>
              <w:marBottom w:val="0"/>
              <w:divBdr>
                <w:top w:val="none" w:sz="0" w:space="0" w:color="auto"/>
                <w:left w:val="none" w:sz="0" w:space="0" w:color="auto"/>
                <w:bottom w:val="none" w:sz="0" w:space="0" w:color="auto"/>
                <w:right w:val="none" w:sz="0" w:space="0" w:color="auto"/>
              </w:divBdr>
            </w:div>
            <w:div w:id="1477797687">
              <w:marLeft w:val="0"/>
              <w:marRight w:val="0"/>
              <w:marTop w:val="0"/>
              <w:marBottom w:val="0"/>
              <w:divBdr>
                <w:top w:val="none" w:sz="0" w:space="0" w:color="auto"/>
                <w:left w:val="none" w:sz="0" w:space="0" w:color="auto"/>
                <w:bottom w:val="none" w:sz="0" w:space="0" w:color="auto"/>
                <w:right w:val="none" w:sz="0" w:space="0" w:color="auto"/>
              </w:divBdr>
            </w:div>
            <w:div w:id="1030110517">
              <w:marLeft w:val="0"/>
              <w:marRight w:val="0"/>
              <w:marTop w:val="0"/>
              <w:marBottom w:val="0"/>
              <w:divBdr>
                <w:top w:val="none" w:sz="0" w:space="0" w:color="auto"/>
                <w:left w:val="none" w:sz="0" w:space="0" w:color="auto"/>
                <w:bottom w:val="none" w:sz="0" w:space="0" w:color="auto"/>
                <w:right w:val="none" w:sz="0" w:space="0" w:color="auto"/>
              </w:divBdr>
            </w:div>
            <w:div w:id="1176649991">
              <w:marLeft w:val="0"/>
              <w:marRight w:val="0"/>
              <w:marTop w:val="0"/>
              <w:marBottom w:val="0"/>
              <w:divBdr>
                <w:top w:val="none" w:sz="0" w:space="0" w:color="auto"/>
                <w:left w:val="none" w:sz="0" w:space="0" w:color="auto"/>
                <w:bottom w:val="none" w:sz="0" w:space="0" w:color="auto"/>
                <w:right w:val="none" w:sz="0" w:space="0" w:color="auto"/>
              </w:divBdr>
            </w:div>
            <w:div w:id="894781826">
              <w:marLeft w:val="0"/>
              <w:marRight w:val="0"/>
              <w:marTop w:val="0"/>
              <w:marBottom w:val="0"/>
              <w:divBdr>
                <w:top w:val="none" w:sz="0" w:space="0" w:color="auto"/>
                <w:left w:val="none" w:sz="0" w:space="0" w:color="auto"/>
                <w:bottom w:val="none" w:sz="0" w:space="0" w:color="auto"/>
                <w:right w:val="none" w:sz="0" w:space="0" w:color="auto"/>
              </w:divBdr>
            </w:div>
            <w:div w:id="226645056">
              <w:marLeft w:val="0"/>
              <w:marRight w:val="0"/>
              <w:marTop w:val="0"/>
              <w:marBottom w:val="0"/>
              <w:divBdr>
                <w:top w:val="none" w:sz="0" w:space="0" w:color="auto"/>
                <w:left w:val="none" w:sz="0" w:space="0" w:color="auto"/>
                <w:bottom w:val="none" w:sz="0" w:space="0" w:color="auto"/>
                <w:right w:val="none" w:sz="0" w:space="0" w:color="auto"/>
              </w:divBdr>
            </w:div>
            <w:div w:id="925571869">
              <w:marLeft w:val="0"/>
              <w:marRight w:val="0"/>
              <w:marTop w:val="0"/>
              <w:marBottom w:val="0"/>
              <w:divBdr>
                <w:top w:val="none" w:sz="0" w:space="0" w:color="auto"/>
                <w:left w:val="none" w:sz="0" w:space="0" w:color="auto"/>
                <w:bottom w:val="none" w:sz="0" w:space="0" w:color="auto"/>
                <w:right w:val="none" w:sz="0" w:space="0" w:color="auto"/>
              </w:divBdr>
            </w:div>
            <w:div w:id="999499156">
              <w:marLeft w:val="0"/>
              <w:marRight w:val="0"/>
              <w:marTop w:val="0"/>
              <w:marBottom w:val="0"/>
              <w:divBdr>
                <w:top w:val="none" w:sz="0" w:space="0" w:color="auto"/>
                <w:left w:val="none" w:sz="0" w:space="0" w:color="auto"/>
                <w:bottom w:val="none" w:sz="0" w:space="0" w:color="auto"/>
                <w:right w:val="none" w:sz="0" w:space="0" w:color="auto"/>
              </w:divBdr>
            </w:div>
            <w:div w:id="885682179">
              <w:marLeft w:val="0"/>
              <w:marRight w:val="0"/>
              <w:marTop w:val="0"/>
              <w:marBottom w:val="0"/>
              <w:divBdr>
                <w:top w:val="none" w:sz="0" w:space="0" w:color="auto"/>
                <w:left w:val="none" w:sz="0" w:space="0" w:color="auto"/>
                <w:bottom w:val="none" w:sz="0" w:space="0" w:color="auto"/>
                <w:right w:val="none" w:sz="0" w:space="0" w:color="auto"/>
              </w:divBdr>
            </w:div>
            <w:div w:id="1530414849">
              <w:marLeft w:val="0"/>
              <w:marRight w:val="0"/>
              <w:marTop w:val="0"/>
              <w:marBottom w:val="0"/>
              <w:divBdr>
                <w:top w:val="none" w:sz="0" w:space="0" w:color="auto"/>
                <w:left w:val="none" w:sz="0" w:space="0" w:color="auto"/>
                <w:bottom w:val="none" w:sz="0" w:space="0" w:color="auto"/>
                <w:right w:val="none" w:sz="0" w:space="0" w:color="auto"/>
              </w:divBdr>
            </w:div>
            <w:div w:id="373702290">
              <w:marLeft w:val="0"/>
              <w:marRight w:val="0"/>
              <w:marTop w:val="0"/>
              <w:marBottom w:val="0"/>
              <w:divBdr>
                <w:top w:val="none" w:sz="0" w:space="0" w:color="auto"/>
                <w:left w:val="none" w:sz="0" w:space="0" w:color="auto"/>
                <w:bottom w:val="none" w:sz="0" w:space="0" w:color="auto"/>
                <w:right w:val="none" w:sz="0" w:space="0" w:color="auto"/>
              </w:divBdr>
            </w:div>
            <w:div w:id="49231503">
              <w:marLeft w:val="0"/>
              <w:marRight w:val="0"/>
              <w:marTop w:val="0"/>
              <w:marBottom w:val="0"/>
              <w:divBdr>
                <w:top w:val="none" w:sz="0" w:space="0" w:color="auto"/>
                <w:left w:val="none" w:sz="0" w:space="0" w:color="auto"/>
                <w:bottom w:val="none" w:sz="0" w:space="0" w:color="auto"/>
                <w:right w:val="none" w:sz="0" w:space="0" w:color="auto"/>
              </w:divBdr>
            </w:div>
            <w:div w:id="92603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987498">
      <w:bodyDiv w:val="1"/>
      <w:marLeft w:val="0"/>
      <w:marRight w:val="0"/>
      <w:marTop w:val="0"/>
      <w:marBottom w:val="0"/>
      <w:divBdr>
        <w:top w:val="none" w:sz="0" w:space="0" w:color="auto"/>
        <w:left w:val="none" w:sz="0" w:space="0" w:color="auto"/>
        <w:bottom w:val="none" w:sz="0" w:space="0" w:color="auto"/>
        <w:right w:val="none" w:sz="0" w:space="0" w:color="auto"/>
      </w:divBdr>
      <w:divsChild>
        <w:div w:id="705298847">
          <w:marLeft w:val="0"/>
          <w:marRight w:val="0"/>
          <w:marTop w:val="0"/>
          <w:marBottom w:val="0"/>
          <w:divBdr>
            <w:top w:val="none" w:sz="0" w:space="0" w:color="auto"/>
            <w:left w:val="none" w:sz="0" w:space="0" w:color="auto"/>
            <w:bottom w:val="none" w:sz="0" w:space="0" w:color="auto"/>
            <w:right w:val="none" w:sz="0" w:space="0" w:color="auto"/>
          </w:divBdr>
          <w:divsChild>
            <w:div w:id="605431818">
              <w:marLeft w:val="0"/>
              <w:marRight w:val="0"/>
              <w:marTop w:val="0"/>
              <w:marBottom w:val="0"/>
              <w:divBdr>
                <w:top w:val="none" w:sz="0" w:space="0" w:color="auto"/>
                <w:left w:val="none" w:sz="0" w:space="0" w:color="auto"/>
                <w:bottom w:val="none" w:sz="0" w:space="0" w:color="auto"/>
                <w:right w:val="none" w:sz="0" w:space="0" w:color="auto"/>
              </w:divBdr>
            </w:div>
            <w:div w:id="473185947">
              <w:marLeft w:val="0"/>
              <w:marRight w:val="0"/>
              <w:marTop w:val="0"/>
              <w:marBottom w:val="0"/>
              <w:divBdr>
                <w:top w:val="none" w:sz="0" w:space="0" w:color="auto"/>
                <w:left w:val="none" w:sz="0" w:space="0" w:color="auto"/>
                <w:bottom w:val="none" w:sz="0" w:space="0" w:color="auto"/>
                <w:right w:val="none" w:sz="0" w:space="0" w:color="auto"/>
              </w:divBdr>
            </w:div>
            <w:div w:id="1310475991">
              <w:marLeft w:val="0"/>
              <w:marRight w:val="0"/>
              <w:marTop w:val="0"/>
              <w:marBottom w:val="0"/>
              <w:divBdr>
                <w:top w:val="none" w:sz="0" w:space="0" w:color="auto"/>
                <w:left w:val="none" w:sz="0" w:space="0" w:color="auto"/>
                <w:bottom w:val="none" w:sz="0" w:space="0" w:color="auto"/>
                <w:right w:val="none" w:sz="0" w:space="0" w:color="auto"/>
              </w:divBdr>
            </w:div>
            <w:div w:id="1068377731">
              <w:marLeft w:val="0"/>
              <w:marRight w:val="0"/>
              <w:marTop w:val="0"/>
              <w:marBottom w:val="0"/>
              <w:divBdr>
                <w:top w:val="none" w:sz="0" w:space="0" w:color="auto"/>
                <w:left w:val="none" w:sz="0" w:space="0" w:color="auto"/>
                <w:bottom w:val="none" w:sz="0" w:space="0" w:color="auto"/>
                <w:right w:val="none" w:sz="0" w:space="0" w:color="auto"/>
              </w:divBdr>
            </w:div>
            <w:div w:id="312376381">
              <w:marLeft w:val="0"/>
              <w:marRight w:val="0"/>
              <w:marTop w:val="0"/>
              <w:marBottom w:val="0"/>
              <w:divBdr>
                <w:top w:val="none" w:sz="0" w:space="0" w:color="auto"/>
                <w:left w:val="none" w:sz="0" w:space="0" w:color="auto"/>
                <w:bottom w:val="none" w:sz="0" w:space="0" w:color="auto"/>
                <w:right w:val="none" w:sz="0" w:space="0" w:color="auto"/>
              </w:divBdr>
            </w:div>
            <w:div w:id="1342463823">
              <w:marLeft w:val="0"/>
              <w:marRight w:val="0"/>
              <w:marTop w:val="0"/>
              <w:marBottom w:val="0"/>
              <w:divBdr>
                <w:top w:val="none" w:sz="0" w:space="0" w:color="auto"/>
                <w:left w:val="none" w:sz="0" w:space="0" w:color="auto"/>
                <w:bottom w:val="none" w:sz="0" w:space="0" w:color="auto"/>
                <w:right w:val="none" w:sz="0" w:space="0" w:color="auto"/>
              </w:divBdr>
            </w:div>
            <w:div w:id="1996178820">
              <w:marLeft w:val="0"/>
              <w:marRight w:val="0"/>
              <w:marTop w:val="0"/>
              <w:marBottom w:val="0"/>
              <w:divBdr>
                <w:top w:val="none" w:sz="0" w:space="0" w:color="auto"/>
                <w:left w:val="none" w:sz="0" w:space="0" w:color="auto"/>
                <w:bottom w:val="none" w:sz="0" w:space="0" w:color="auto"/>
                <w:right w:val="none" w:sz="0" w:space="0" w:color="auto"/>
              </w:divBdr>
            </w:div>
            <w:div w:id="1989508873">
              <w:marLeft w:val="0"/>
              <w:marRight w:val="0"/>
              <w:marTop w:val="0"/>
              <w:marBottom w:val="0"/>
              <w:divBdr>
                <w:top w:val="none" w:sz="0" w:space="0" w:color="auto"/>
                <w:left w:val="none" w:sz="0" w:space="0" w:color="auto"/>
                <w:bottom w:val="none" w:sz="0" w:space="0" w:color="auto"/>
                <w:right w:val="none" w:sz="0" w:space="0" w:color="auto"/>
              </w:divBdr>
            </w:div>
            <w:div w:id="1010841049">
              <w:marLeft w:val="0"/>
              <w:marRight w:val="0"/>
              <w:marTop w:val="0"/>
              <w:marBottom w:val="0"/>
              <w:divBdr>
                <w:top w:val="none" w:sz="0" w:space="0" w:color="auto"/>
                <w:left w:val="none" w:sz="0" w:space="0" w:color="auto"/>
                <w:bottom w:val="none" w:sz="0" w:space="0" w:color="auto"/>
                <w:right w:val="none" w:sz="0" w:space="0" w:color="auto"/>
              </w:divBdr>
            </w:div>
            <w:div w:id="1660377598">
              <w:marLeft w:val="0"/>
              <w:marRight w:val="0"/>
              <w:marTop w:val="0"/>
              <w:marBottom w:val="0"/>
              <w:divBdr>
                <w:top w:val="none" w:sz="0" w:space="0" w:color="auto"/>
                <w:left w:val="none" w:sz="0" w:space="0" w:color="auto"/>
                <w:bottom w:val="none" w:sz="0" w:space="0" w:color="auto"/>
                <w:right w:val="none" w:sz="0" w:space="0" w:color="auto"/>
              </w:divBdr>
            </w:div>
            <w:div w:id="2016568245">
              <w:marLeft w:val="0"/>
              <w:marRight w:val="0"/>
              <w:marTop w:val="0"/>
              <w:marBottom w:val="0"/>
              <w:divBdr>
                <w:top w:val="none" w:sz="0" w:space="0" w:color="auto"/>
                <w:left w:val="none" w:sz="0" w:space="0" w:color="auto"/>
                <w:bottom w:val="none" w:sz="0" w:space="0" w:color="auto"/>
                <w:right w:val="none" w:sz="0" w:space="0" w:color="auto"/>
              </w:divBdr>
            </w:div>
            <w:div w:id="1165319022">
              <w:marLeft w:val="0"/>
              <w:marRight w:val="0"/>
              <w:marTop w:val="0"/>
              <w:marBottom w:val="0"/>
              <w:divBdr>
                <w:top w:val="none" w:sz="0" w:space="0" w:color="auto"/>
                <w:left w:val="none" w:sz="0" w:space="0" w:color="auto"/>
                <w:bottom w:val="none" w:sz="0" w:space="0" w:color="auto"/>
                <w:right w:val="none" w:sz="0" w:space="0" w:color="auto"/>
              </w:divBdr>
            </w:div>
            <w:div w:id="883172563">
              <w:marLeft w:val="0"/>
              <w:marRight w:val="0"/>
              <w:marTop w:val="0"/>
              <w:marBottom w:val="0"/>
              <w:divBdr>
                <w:top w:val="none" w:sz="0" w:space="0" w:color="auto"/>
                <w:left w:val="none" w:sz="0" w:space="0" w:color="auto"/>
                <w:bottom w:val="none" w:sz="0" w:space="0" w:color="auto"/>
                <w:right w:val="none" w:sz="0" w:space="0" w:color="auto"/>
              </w:divBdr>
            </w:div>
            <w:div w:id="1105268677">
              <w:marLeft w:val="0"/>
              <w:marRight w:val="0"/>
              <w:marTop w:val="0"/>
              <w:marBottom w:val="0"/>
              <w:divBdr>
                <w:top w:val="none" w:sz="0" w:space="0" w:color="auto"/>
                <w:left w:val="none" w:sz="0" w:space="0" w:color="auto"/>
                <w:bottom w:val="none" w:sz="0" w:space="0" w:color="auto"/>
                <w:right w:val="none" w:sz="0" w:space="0" w:color="auto"/>
              </w:divBdr>
            </w:div>
            <w:div w:id="2001539440">
              <w:marLeft w:val="0"/>
              <w:marRight w:val="0"/>
              <w:marTop w:val="0"/>
              <w:marBottom w:val="0"/>
              <w:divBdr>
                <w:top w:val="none" w:sz="0" w:space="0" w:color="auto"/>
                <w:left w:val="none" w:sz="0" w:space="0" w:color="auto"/>
                <w:bottom w:val="none" w:sz="0" w:space="0" w:color="auto"/>
                <w:right w:val="none" w:sz="0" w:space="0" w:color="auto"/>
              </w:divBdr>
            </w:div>
            <w:div w:id="2029064830">
              <w:marLeft w:val="0"/>
              <w:marRight w:val="0"/>
              <w:marTop w:val="0"/>
              <w:marBottom w:val="0"/>
              <w:divBdr>
                <w:top w:val="none" w:sz="0" w:space="0" w:color="auto"/>
                <w:left w:val="none" w:sz="0" w:space="0" w:color="auto"/>
                <w:bottom w:val="none" w:sz="0" w:space="0" w:color="auto"/>
                <w:right w:val="none" w:sz="0" w:space="0" w:color="auto"/>
              </w:divBdr>
            </w:div>
            <w:div w:id="1883439632">
              <w:marLeft w:val="0"/>
              <w:marRight w:val="0"/>
              <w:marTop w:val="0"/>
              <w:marBottom w:val="0"/>
              <w:divBdr>
                <w:top w:val="none" w:sz="0" w:space="0" w:color="auto"/>
                <w:left w:val="none" w:sz="0" w:space="0" w:color="auto"/>
                <w:bottom w:val="none" w:sz="0" w:space="0" w:color="auto"/>
                <w:right w:val="none" w:sz="0" w:space="0" w:color="auto"/>
              </w:divBdr>
            </w:div>
            <w:div w:id="634876481">
              <w:marLeft w:val="0"/>
              <w:marRight w:val="0"/>
              <w:marTop w:val="0"/>
              <w:marBottom w:val="0"/>
              <w:divBdr>
                <w:top w:val="none" w:sz="0" w:space="0" w:color="auto"/>
                <w:left w:val="none" w:sz="0" w:space="0" w:color="auto"/>
                <w:bottom w:val="none" w:sz="0" w:space="0" w:color="auto"/>
                <w:right w:val="none" w:sz="0" w:space="0" w:color="auto"/>
              </w:divBdr>
            </w:div>
            <w:div w:id="1662584512">
              <w:marLeft w:val="0"/>
              <w:marRight w:val="0"/>
              <w:marTop w:val="0"/>
              <w:marBottom w:val="0"/>
              <w:divBdr>
                <w:top w:val="none" w:sz="0" w:space="0" w:color="auto"/>
                <w:left w:val="none" w:sz="0" w:space="0" w:color="auto"/>
                <w:bottom w:val="none" w:sz="0" w:space="0" w:color="auto"/>
                <w:right w:val="none" w:sz="0" w:space="0" w:color="auto"/>
              </w:divBdr>
            </w:div>
            <w:div w:id="14354575">
              <w:marLeft w:val="0"/>
              <w:marRight w:val="0"/>
              <w:marTop w:val="0"/>
              <w:marBottom w:val="0"/>
              <w:divBdr>
                <w:top w:val="none" w:sz="0" w:space="0" w:color="auto"/>
                <w:left w:val="none" w:sz="0" w:space="0" w:color="auto"/>
                <w:bottom w:val="none" w:sz="0" w:space="0" w:color="auto"/>
                <w:right w:val="none" w:sz="0" w:space="0" w:color="auto"/>
              </w:divBdr>
            </w:div>
            <w:div w:id="14347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74435">
      <w:bodyDiv w:val="1"/>
      <w:marLeft w:val="0"/>
      <w:marRight w:val="0"/>
      <w:marTop w:val="0"/>
      <w:marBottom w:val="0"/>
      <w:divBdr>
        <w:top w:val="none" w:sz="0" w:space="0" w:color="auto"/>
        <w:left w:val="none" w:sz="0" w:space="0" w:color="auto"/>
        <w:bottom w:val="none" w:sz="0" w:space="0" w:color="auto"/>
        <w:right w:val="none" w:sz="0" w:space="0" w:color="auto"/>
      </w:divBdr>
      <w:divsChild>
        <w:div w:id="1911111630">
          <w:marLeft w:val="0"/>
          <w:marRight w:val="0"/>
          <w:marTop w:val="0"/>
          <w:marBottom w:val="0"/>
          <w:divBdr>
            <w:top w:val="none" w:sz="0" w:space="0" w:color="auto"/>
            <w:left w:val="none" w:sz="0" w:space="0" w:color="auto"/>
            <w:bottom w:val="none" w:sz="0" w:space="0" w:color="auto"/>
            <w:right w:val="none" w:sz="0" w:space="0" w:color="auto"/>
          </w:divBdr>
        </w:div>
        <w:div w:id="1344475346">
          <w:marLeft w:val="0"/>
          <w:marRight w:val="0"/>
          <w:marTop w:val="0"/>
          <w:marBottom w:val="0"/>
          <w:divBdr>
            <w:top w:val="none" w:sz="0" w:space="0" w:color="auto"/>
            <w:left w:val="none" w:sz="0" w:space="0" w:color="auto"/>
            <w:bottom w:val="none" w:sz="0" w:space="0" w:color="auto"/>
            <w:right w:val="none" w:sz="0" w:space="0" w:color="auto"/>
          </w:divBdr>
        </w:div>
        <w:div w:id="1669479533">
          <w:marLeft w:val="0"/>
          <w:marRight w:val="0"/>
          <w:marTop w:val="0"/>
          <w:marBottom w:val="0"/>
          <w:divBdr>
            <w:top w:val="none" w:sz="0" w:space="0" w:color="auto"/>
            <w:left w:val="none" w:sz="0" w:space="0" w:color="auto"/>
            <w:bottom w:val="none" w:sz="0" w:space="0" w:color="auto"/>
            <w:right w:val="none" w:sz="0" w:space="0" w:color="auto"/>
          </w:divBdr>
        </w:div>
        <w:div w:id="711074203">
          <w:marLeft w:val="0"/>
          <w:marRight w:val="0"/>
          <w:marTop w:val="0"/>
          <w:marBottom w:val="0"/>
          <w:divBdr>
            <w:top w:val="none" w:sz="0" w:space="0" w:color="auto"/>
            <w:left w:val="none" w:sz="0" w:space="0" w:color="auto"/>
            <w:bottom w:val="none" w:sz="0" w:space="0" w:color="auto"/>
            <w:right w:val="none" w:sz="0" w:space="0" w:color="auto"/>
          </w:divBdr>
        </w:div>
        <w:div w:id="1011223183">
          <w:marLeft w:val="0"/>
          <w:marRight w:val="0"/>
          <w:marTop w:val="0"/>
          <w:marBottom w:val="0"/>
          <w:divBdr>
            <w:top w:val="none" w:sz="0" w:space="0" w:color="auto"/>
            <w:left w:val="none" w:sz="0" w:space="0" w:color="auto"/>
            <w:bottom w:val="none" w:sz="0" w:space="0" w:color="auto"/>
            <w:right w:val="none" w:sz="0" w:space="0" w:color="auto"/>
          </w:divBdr>
        </w:div>
        <w:div w:id="352808437">
          <w:marLeft w:val="0"/>
          <w:marRight w:val="0"/>
          <w:marTop w:val="0"/>
          <w:marBottom w:val="0"/>
          <w:divBdr>
            <w:top w:val="none" w:sz="0" w:space="0" w:color="auto"/>
            <w:left w:val="none" w:sz="0" w:space="0" w:color="auto"/>
            <w:bottom w:val="none" w:sz="0" w:space="0" w:color="auto"/>
            <w:right w:val="none" w:sz="0" w:space="0" w:color="auto"/>
          </w:divBdr>
        </w:div>
        <w:div w:id="1896117326">
          <w:marLeft w:val="0"/>
          <w:marRight w:val="0"/>
          <w:marTop w:val="0"/>
          <w:marBottom w:val="0"/>
          <w:divBdr>
            <w:top w:val="none" w:sz="0" w:space="0" w:color="auto"/>
            <w:left w:val="none" w:sz="0" w:space="0" w:color="auto"/>
            <w:bottom w:val="none" w:sz="0" w:space="0" w:color="auto"/>
            <w:right w:val="none" w:sz="0" w:space="0" w:color="auto"/>
          </w:divBdr>
        </w:div>
        <w:div w:id="177353727">
          <w:marLeft w:val="0"/>
          <w:marRight w:val="0"/>
          <w:marTop w:val="0"/>
          <w:marBottom w:val="0"/>
          <w:divBdr>
            <w:top w:val="none" w:sz="0" w:space="0" w:color="auto"/>
            <w:left w:val="none" w:sz="0" w:space="0" w:color="auto"/>
            <w:bottom w:val="none" w:sz="0" w:space="0" w:color="auto"/>
            <w:right w:val="none" w:sz="0" w:space="0" w:color="auto"/>
          </w:divBdr>
        </w:div>
        <w:div w:id="1279491191">
          <w:marLeft w:val="0"/>
          <w:marRight w:val="0"/>
          <w:marTop w:val="0"/>
          <w:marBottom w:val="0"/>
          <w:divBdr>
            <w:top w:val="none" w:sz="0" w:space="0" w:color="auto"/>
            <w:left w:val="none" w:sz="0" w:space="0" w:color="auto"/>
            <w:bottom w:val="none" w:sz="0" w:space="0" w:color="auto"/>
            <w:right w:val="none" w:sz="0" w:space="0" w:color="auto"/>
          </w:divBdr>
        </w:div>
        <w:div w:id="401681459">
          <w:marLeft w:val="0"/>
          <w:marRight w:val="0"/>
          <w:marTop w:val="0"/>
          <w:marBottom w:val="0"/>
          <w:divBdr>
            <w:top w:val="none" w:sz="0" w:space="0" w:color="auto"/>
            <w:left w:val="none" w:sz="0" w:space="0" w:color="auto"/>
            <w:bottom w:val="none" w:sz="0" w:space="0" w:color="auto"/>
            <w:right w:val="none" w:sz="0" w:space="0" w:color="auto"/>
          </w:divBdr>
        </w:div>
        <w:div w:id="908735690">
          <w:marLeft w:val="0"/>
          <w:marRight w:val="0"/>
          <w:marTop w:val="0"/>
          <w:marBottom w:val="0"/>
          <w:divBdr>
            <w:top w:val="none" w:sz="0" w:space="0" w:color="auto"/>
            <w:left w:val="none" w:sz="0" w:space="0" w:color="auto"/>
            <w:bottom w:val="none" w:sz="0" w:space="0" w:color="auto"/>
            <w:right w:val="none" w:sz="0" w:space="0" w:color="auto"/>
          </w:divBdr>
        </w:div>
        <w:div w:id="1332223732">
          <w:marLeft w:val="0"/>
          <w:marRight w:val="0"/>
          <w:marTop w:val="0"/>
          <w:marBottom w:val="0"/>
          <w:divBdr>
            <w:top w:val="none" w:sz="0" w:space="0" w:color="auto"/>
            <w:left w:val="none" w:sz="0" w:space="0" w:color="auto"/>
            <w:bottom w:val="none" w:sz="0" w:space="0" w:color="auto"/>
            <w:right w:val="none" w:sz="0" w:space="0" w:color="auto"/>
          </w:divBdr>
        </w:div>
        <w:div w:id="301421049">
          <w:marLeft w:val="0"/>
          <w:marRight w:val="0"/>
          <w:marTop w:val="0"/>
          <w:marBottom w:val="0"/>
          <w:divBdr>
            <w:top w:val="none" w:sz="0" w:space="0" w:color="auto"/>
            <w:left w:val="none" w:sz="0" w:space="0" w:color="auto"/>
            <w:bottom w:val="none" w:sz="0" w:space="0" w:color="auto"/>
            <w:right w:val="none" w:sz="0" w:space="0" w:color="auto"/>
          </w:divBdr>
        </w:div>
        <w:div w:id="1896501302">
          <w:marLeft w:val="0"/>
          <w:marRight w:val="0"/>
          <w:marTop w:val="0"/>
          <w:marBottom w:val="0"/>
          <w:divBdr>
            <w:top w:val="none" w:sz="0" w:space="0" w:color="auto"/>
            <w:left w:val="none" w:sz="0" w:space="0" w:color="auto"/>
            <w:bottom w:val="none" w:sz="0" w:space="0" w:color="auto"/>
            <w:right w:val="none" w:sz="0" w:space="0" w:color="auto"/>
          </w:divBdr>
        </w:div>
        <w:div w:id="1384862797">
          <w:marLeft w:val="0"/>
          <w:marRight w:val="0"/>
          <w:marTop w:val="0"/>
          <w:marBottom w:val="0"/>
          <w:divBdr>
            <w:top w:val="none" w:sz="0" w:space="0" w:color="auto"/>
            <w:left w:val="none" w:sz="0" w:space="0" w:color="auto"/>
            <w:bottom w:val="none" w:sz="0" w:space="0" w:color="auto"/>
            <w:right w:val="none" w:sz="0" w:space="0" w:color="auto"/>
          </w:divBdr>
        </w:div>
      </w:divsChild>
    </w:div>
    <w:div w:id="1193420965">
      <w:bodyDiv w:val="1"/>
      <w:marLeft w:val="0"/>
      <w:marRight w:val="0"/>
      <w:marTop w:val="0"/>
      <w:marBottom w:val="0"/>
      <w:divBdr>
        <w:top w:val="none" w:sz="0" w:space="0" w:color="auto"/>
        <w:left w:val="none" w:sz="0" w:space="0" w:color="auto"/>
        <w:bottom w:val="none" w:sz="0" w:space="0" w:color="auto"/>
        <w:right w:val="none" w:sz="0" w:space="0" w:color="auto"/>
      </w:divBdr>
      <w:divsChild>
        <w:div w:id="1707214230">
          <w:marLeft w:val="0"/>
          <w:marRight w:val="0"/>
          <w:marTop w:val="0"/>
          <w:marBottom w:val="0"/>
          <w:divBdr>
            <w:top w:val="none" w:sz="0" w:space="0" w:color="auto"/>
            <w:left w:val="none" w:sz="0" w:space="0" w:color="auto"/>
            <w:bottom w:val="none" w:sz="0" w:space="0" w:color="auto"/>
            <w:right w:val="none" w:sz="0" w:space="0" w:color="auto"/>
          </w:divBdr>
        </w:div>
        <w:div w:id="1578244761">
          <w:marLeft w:val="0"/>
          <w:marRight w:val="0"/>
          <w:marTop w:val="0"/>
          <w:marBottom w:val="0"/>
          <w:divBdr>
            <w:top w:val="none" w:sz="0" w:space="0" w:color="auto"/>
            <w:left w:val="none" w:sz="0" w:space="0" w:color="auto"/>
            <w:bottom w:val="none" w:sz="0" w:space="0" w:color="auto"/>
            <w:right w:val="none" w:sz="0" w:space="0" w:color="auto"/>
          </w:divBdr>
        </w:div>
        <w:div w:id="1682076384">
          <w:marLeft w:val="0"/>
          <w:marRight w:val="0"/>
          <w:marTop w:val="0"/>
          <w:marBottom w:val="0"/>
          <w:divBdr>
            <w:top w:val="none" w:sz="0" w:space="0" w:color="auto"/>
            <w:left w:val="none" w:sz="0" w:space="0" w:color="auto"/>
            <w:bottom w:val="none" w:sz="0" w:space="0" w:color="auto"/>
            <w:right w:val="none" w:sz="0" w:space="0" w:color="auto"/>
          </w:divBdr>
        </w:div>
        <w:div w:id="573244713">
          <w:marLeft w:val="0"/>
          <w:marRight w:val="0"/>
          <w:marTop w:val="0"/>
          <w:marBottom w:val="0"/>
          <w:divBdr>
            <w:top w:val="none" w:sz="0" w:space="0" w:color="auto"/>
            <w:left w:val="none" w:sz="0" w:space="0" w:color="auto"/>
            <w:bottom w:val="none" w:sz="0" w:space="0" w:color="auto"/>
            <w:right w:val="none" w:sz="0" w:space="0" w:color="auto"/>
          </w:divBdr>
        </w:div>
        <w:div w:id="1964723492">
          <w:marLeft w:val="0"/>
          <w:marRight w:val="0"/>
          <w:marTop w:val="0"/>
          <w:marBottom w:val="0"/>
          <w:divBdr>
            <w:top w:val="none" w:sz="0" w:space="0" w:color="auto"/>
            <w:left w:val="none" w:sz="0" w:space="0" w:color="auto"/>
            <w:bottom w:val="none" w:sz="0" w:space="0" w:color="auto"/>
            <w:right w:val="none" w:sz="0" w:space="0" w:color="auto"/>
          </w:divBdr>
        </w:div>
        <w:div w:id="32195898">
          <w:marLeft w:val="0"/>
          <w:marRight w:val="0"/>
          <w:marTop w:val="0"/>
          <w:marBottom w:val="0"/>
          <w:divBdr>
            <w:top w:val="none" w:sz="0" w:space="0" w:color="auto"/>
            <w:left w:val="none" w:sz="0" w:space="0" w:color="auto"/>
            <w:bottom w:val="none" w:sz="0" w:space="0" w:color="auto"/>
            <w:right w:val="none" w:sz="0" w:space="0" w:color="auto"/>
          </w:divBdr>
        </w:div>
        <w:div w:id="1492991216">
          <w:marLeft w:val="0"/>
          <w:marRight w:val="0"/>
          <w:marTop w:val="0"/>
          <w:marBottom w:val="0"/>
          <w:divBdr>
            <w:top w:val="none" w:sz="0" w:space="0" w:color="auto"/>
            <w:left w:val="none" w:sz="0" w:space="0" w:color="auto"/>
            <w:bottom w:val="none" w:sz="0" w:space="0" w:color="auto"/>
            <w:right w:val="none" w:sz="0" w:space="0" w:color="auto"/>
          </w:divBdr>
        </w:div>
        <w:div w:id="1856070249">
          <w:marLeft w:val="0"/>
          <w:marRight w:val="0"/>
          <w:marTop w:val="0"/>
          <w:marBottom w:val="0"/>
          <w:divBdr>
            <w:top w:val="none" w:sz="0" w:space="0" w:color="auto"/>
            <w:left w:val="none" w:sz="0" w:space="0" w:color="auto"/>
            <w:bottom w:val="none" w:sz="0" w:space="0" w:color="auto"/>
            <w:right w:val="none" w:sz="0" w:space="0" w:color="auto"/>
          </w:divBdr>
        </w:div>
        <w:div w:id="81606881">
          <w:marLeft w:val="0"/>
          <w:marRight w:val="0"/>
          <w:marTop w:val="0"/>
          <w:marBottom w:val="0"/>
          <w:divBdr>
            <w:top w:val="none" w:sz="0" w:space="0" w:color="auto"/>
            <w:left w:val="none" w:sz="0" w:space="0" w:color="auto"/>
            <w:bottom w:val="none" w:sz="0" w:space="0" w:color="auto"/>
            <w:right w:val="none" w:sz="0" w:space="0" w:color="auto"/>
          </w:divBdr>
        </w:div>
        <w:div w:id="529413638">
          <w:marLeft w:val="0"/>
          <w:marRight w:val="0"/>
          <w:marTop w:val="0"/>
          <w:marBottom w:val="0"/>
          <w:divBdr>
            <w:top w:val="none" w:sz="0" w:space="0" w:color="auto"/>
            <w:left w:val="none" w:sz="0" w:space="0" w:color="auto"/>
            <w:bottom w:val="none" w:sz="0" w:space="0" w:color="auto"/>
            <w:right w:val="none" w:sz="0" w:space="0" w:color="auto"/>
          </w:divBdr>
        </w:div>
        <w:div w:id="258946576">
          <w:marLeft w:val="0"/>
          <w:marRight w:val="0"/>
          <w:marTop w:val="0"/>
          <w:marBottom w:val="0"/>
          <w:divBdr>
            <w:top w:val="none" w:sz="0" w:space="0" w:color="auto"/>
            <w:left w:val="none" w:sz="0" w:space="0" w:color="auto"/>
            <w:bottom w:val="none" w:sz="0" w:space="0" w:color="auto"/>
            <w:right w:val="none" w:sz="0" w:space="0" w:color="auto"/>
          </w:divBdr>
        </w:div>
        <w:div w:id="377516134">
          <w:marLeft w:val="0"/>
          <w:marRight w:val="0"/>
          <w:marTop w:val="0"/>
          <w:marBottom w:val="0"/>
          <w:divBdr>
            <w:top w:val="none" w:sz="0" w:space="0" w:color="auto"/>
            <w:left w:val="none" w:sz="0" w:space="0" w:color="auto"/>
            <w:bottom w:val="none" w:sz="0" w:space="0" w:color="auto"/>
            <w:right w:val="none" w:sz="0" w:space="0" w:color="auto"/>
          </w:divBdr>
        </w:div>
        <w:div w:id="582496765">
          <w:marLeft w:val="0"/>
          <w:marRight w:val="0"/>
          <w:marTop w:val="0"/>
          <w:marBottom w:val="0"/>
          <w:divBdr>
            <w:top w:val="none" w:sz="0" w:space="0" w:color="auto"/>
            <w:left w:val="none" w:sz="0" w:space="0" w:color="auto"/>
            <w:bottom w:val="none" w:sz="0" w:space="0" w:color="auto"/>
            <w:right w:val="none" w:sz="0" w:space="0" w:color="auto"/>
          </w:divBdr>
        </w:div>
        <w:div w:id="1227570956">
          <w:marLeft w:val="0"/>
          <w:marRight w:val="0"/>
          <w:marTop w:val="0"/>
          <w:marBottom w:val="0"/>
          <w:divBdr>
            <w:top w:val="none" w:sz="0" w:space="0" w:color="auto"/>
            <w:left w:val="none" w:sz="0" w:space="0" w:color="auto"/>
            <w:bottom w:val="none" w:sz="0" w:space="0" w:color="auto"/>
            <w:right w:val="none" w:sz="0" w:space="0" w:color="auto"/>
          </w:divBdr>
        </w:div>
        <w:div w:id="1191646037">
          <w:marLeft w:val="0"/>
          <w:marRight w:val="0"/>
          <w:marTop w:val="0"/>
          <w:marBottom w:val="0"/>
          <w:divBdr>
            <w:top w:val="none" w:sz="0" w:space="0" w:color="auto"/>
            <w:left w:val="none" w:sz="0" w:space="0" w:color="auto"/>
            <w:bottom w:val="none" w:sz="0" w:space="0" w:color="auto"/>
            <w:right w:val="none" w:sz="0" w:space="0" w:color="auto"/>
          </w:divBdr>
        </w:div>
        <w:div w:id="880047370">
          <w:marLeft w:val="0"/>
          <w:marRight w:val="0"/>
          <w:marTop w:val="0"/>
          <w:marBottom w:val="0"/>
          <w:divBdr>
            <w:top w:val="none" w:sz="0" w:space="0" w:color="auto"/>
            <w:left w:val="none" w:sz="0" w:space="0" w:color="auto"/>
            <w:bottom w:val="none" w:sz="0" w:space="0" w:color="auto"/>
            <w:right w:val="none" w:sz="0" w:space="0" w:color="auto"/>
          </w:divBdr>
        </w:div>
        <w:div w:id="763261880">
          <w:marLeft w:val="0"/>
          <w:marRight w:val="0"/>
          <w:marTop w:val="0"/>
          <w:marBottom w:val="0"/>
          <w:divBdr>
            <w:top w:val="none" w:sz="0" w:space="0" w:color="auto"/>
            <w:left w:val="none" w:sz="0" w:space="0" w:color="auto"/>
            <w:bottom w:val="none" w:sz="0" w:space="0" w:color="auto"/>
            <w:right w:val="none" w:sz="0" w:space="0" w:color="auto"/>
          </w:divBdr>
        </w:div>
        <w:div w:id="347949615">
          <w:marLeft w:val="0"/>
          <w:marRight w:val="0"/>
          <w:marTop w:val="0"/>
          <w:marBottom w:val="0"/>
          <w:divBdr>
            <w:top w:val="none" w:sz="0" w:space="0" w:color="auto"/>
            <w:left w:val="none" w:sz="0" w:space="0" w:color="auto"/>
            <w:bottom w:val="none" w:sz="0" w:space="0" w:color="auto"/>
            <w:right w:val="none" w:sz="0" w:space="0" w:color="auto"/>
          </w:divBdr>
        </w:div>
        <w:div w:id="344523120">
          <w:marLeft w:val="0"/>
          <w:marRight w:val="0"/>
          <w:marTop w:val="0"/>
          <w:marBottom w:val="0"/>
          <w:divBdr>
            <w:top w:val="none" w:sz="0" w:space="0" w:color="auto"/>
            <w:left w:val="none" w:sz="0" w:space="0" w:color="auto"/>
            <w:bottom w:val="none" w:sz="0" w:space="0" w:color="auto"/>
            <w:right w:val="none" w:sz="0" w:space="0" w:color="auto"/>
          </w:divBdr>
        </w:div>
        <w:div w:id="798575037">
          <w:marLeft w:val="0"/>
          <w:marRight w:val="0"/>
          <w:marTop w:val="0"/>
          <w:marBottom w:val="0"/>
          <w:divBdr>
            <w:top w:val="none" w:sz="0" w:space="0" w:color="auto"/>
            <w:left w:val="none" w:sz="0" w:space="0" w:color="auto"/>
            <w:bottom w:val="none" w:sz="0" w:space="0" w:color="auto"/>
            <w:right w:val="none" w:sz="0" w:space="0" w:color="auto"/>
          </w:divBdr>
        </w:div>
        <w:div w:id="1654867718">
          <w:marLeft w:val="0"/>
          <w:marRight w:val="0"/>
          <w:marTop w:val="0"/>
          <w:marBottom w:val="0"/>
          <w:divBdr>
            <w:top w:val="none" w:sz="0" w:space="0" w:color="auto"/>
            <w:left w:val="none" w:sz="0" w:space="0" w:color="auto"/>
            <w:bottom w:val="none" w:sz="0" w:space="0" w:color="auto"/>
            <w:right w:val="none" w:sz="0" w:space="0" w:color="auto"/>
          </w:divBdr>
        </w:div>
      </w:divsChild>
    </w:div>
    <w:div w:id="1197541927">
      <w:bodyDiv w:val="1"/>
      <w:marLeft w:val="0"/>
      <w:marRight w:val="0"/>
      <w:marTop w:val="0"/>
      <w:marBottom w:val="0"/>
      <w:divBdr>
        <w:top w:val="none" w:sz="0" w:space="0" w:color="auto"/>
        <w:left w:val="none" w:sz="0" w:space="0" w:color="auto"/>
        <w:bottom w:val="none" w:sz="0" w:space="0" w:color="auto"/>
        <w:right w:val="none" w:sz="0" w:space="0" w:color="auto"/>
      </w:divBdr>
    </w:div>
    <w:div w:id="1265764600">
      <w:bodyDiv w:val="1"/>
      <w:marLeft w:val="0"/>
      <w:marRight w:val="0"/>
      <w:marTop w:val="0"/>
      <w:marBottom w:val="0"/>
      <w:divBdr>
        <w:top w:val="none" w:sz="0" w:space="0" w:color="auto"/>
        <w:left w:val="none" w:sz="0" w:space="0" w:color="auto"/>
        <w:bottom w:val="none" w:sz="0" w:space="0" w:color="auto"/>
        <w:right w:val="none" w:sz="0" w:space="0" w:color="auto"/>
      </w:divBdr>
      <w:divsChild>
        <w:div w:id="124743479">
          <w:marLeft w:val="0"/>
          <w:marRight w:val="0"/>
          <w:marTop w:val="0"/>
          <w:marBottom w:val="0"/>
          <w:divBdr>
            <w:top w:val="none" w:sz="0" w:space="0" w:color="auto"/>
            <w:left w:val="none" w:sz="0" w:space="0" w:color="auto"/>
            <w:bottom w:val="none" w:sz="0" w:space="0" w:color="auto"/>
            <w:right w:val="none" w:sz="0" w:space="0" w:color="auto"/>
          </w:divBdr>
          <w:divsChild>
            <w:div w:id="693532160">
              <w:marLeft w:val="0"/>
              <w:marRight w:val="0"/>
              <w:marTop w:val="0"/>
              <w:marBottom w:val="0"/>
              <w:divBdr>
                <w:top w:val="none" w:sz="0" w:space="0" w:color="auto"/>
                <w:left w:val="none" w:sz="0" w:space="0" w:color="auto"/>
                <w:bottom w:val="none" w:sz="0" w:space="0" w:color="auto"/>
                <w:right w:val="none" w:sz="0" w:space="0" w:color="auto"/>
              </w:divBdr>
            </w:div>
            <w:div w:id="466164884">
              <w:marLeft w:val="0"/>
              <w:marRight w:val="0"/>
              <w:marTop w:val="0"/>
              <w:marBottom w:val="0"/>
              <w:divBdr>
                <w:top w:val="none" w:sz="0" w:space="0" w:color="auto"/>
                <w:left w:val="none" w:sz="0" w:space="0" w:color="auto"/>
                <w:bottom w:val="none" w:sz="0" w:space="0" w:color="auto"/>
                <w:right w:val="none" w:sz="0" w:space="0" w:color="auto"/>
              </w:divBdr>
            </w:div>
            <w:div w:id="1998269012">
              <w:marLeft w:val="0"/>
              <w:marRight w:val="0"/>
              <w:marTop w:val="0"/>
              <w:marBottom w:val="0"/>
              <w:divBdr>
                <w:top w:val="none" w:sz="0" w:space="0" w:color="auto"/>
                <w:left w:val="none" w:sz="0" w:space="0" w:color="auto"/>
                <w:bottom w:val="none" w:sz="0" w:space="0" w:color="auto"/>
                <w:right w:val="none" w:sz="0" w:space="0" w:color="auto"/>
              </w:divBdr>
            </w:div>
            <w:div w:id="1645505861">
              <w:marLeft w:val="0"/>
              <w:marRight w:val="0"/>
              <w:marTop w:val="0"/>
              <w:marBottom w:val="0"/>
              <w:divBdr>
                <w:top w:val="none" w:sz="0" w:space="0" w:color="auto"/>
                <w:left w:val="none" w:sz="0" w:space="0" w:color="auto"/>
                <w:bottom w:val="none" w:sz="0" w:space="0" w:color="auto"/>
                <w:right w:val="none" w:sz="0" w:space="0" w:color="auto"/>
              </w:divBdr>
            </w:div>
            <w:div w:id="560748906">
              <w:marLeft w:val="0"/>
              <w:marRight w:val="0"/>
              <w:marTop w:val="0"/>
              <w:marBottom w:val="0"/>
              <w:divBdr>
                <w:top w:val="none" w:sz="0" w:space="0" w:color="auto"/>
                <w:left w:val="none" w:sz="0" w:space="0" w:color="auto"/>
                <w:bottom w:val="none" w:sz="0" w:space="0" w:color="auto"/>
                <w:right w:val="none" w:sz="0" w:space="0" w:color="auto"/>
              </w:divBdr>
            </w:div>
            <w:div w:id="1619485139">
              <w:marLeft w:val="0"/>
              <w:marRight w:val="0"/>
              <w:marTop w:val="0"/>
              <w:marBottom w:val="0"/>
              <w:divBdr>
                <w:top w:val="none" w:sz="0" w:space="0" w:color="auto"/>
                <w:left w:val="none" w:sz="0" w:space="0" w:color="auto"/>
                <w:bottom w:val="none" w:sz="0" w:space="0" w:color="auto"/>
                <w:right w:val="none" w:sz="0" w:space="0" w:color="auto"/>
              </w:divBdr>
            </w:div>
            <w:div w:id="237324196">
              <w:marLeft w:val="0"/>
              <w:marRight w:val="0"/>
              <w:marTop w:val="0"/>
              <w:marBottom w:val="0"/>
              <w:divBdr>
                <w:top w:val="none" w:sz="0" w:space="0" w:color="auto"/>
                <w:left w:val="none" w:sz="0" w:space="0" w:color="auto"/>
                <w:bottom w:val="none" w:sz="0" w:space="0" w:color="auto"/>
                <w:right w:val="none" w:sz="0" w:space="0" w:color="auto"/>
              </w:divBdr>
            </w:div>
            <w:div w:id="78715425">
              <w:marLeft w:val="0"/>
              <w:marRight w:val="0"/>
              <w:marTop w:val="0"/>
              <w:marBottom w:val="0"/>
              <w:divBdr>
                <w:top w:val="none" w:sz="0" w:space="0" w:color="auto"/>
                <w:left w:val="none" w:sz="0" w:space="0" w:color="auto"/>
                <w:bottom w:val="none" w:sz="0" w:space="0" w:color="auto"/>
                <w:right w:val="none" w:sz="0" w:space="0" w:color="auto"/>
              </w:divBdr>
            </w:div>
            <w:div w:id="2134013018">
              <w:marLeft w:val="0"/>
              <w:marRight w:val="0"/>
              <w:marTop w:val="0"/>
              <w:marBottom w:val="0"/>
              <w:divBdr>
                <w:top w:val="none" w:sz="0" w:space="0" w:color="auto"/>
                <w:left w:val="none" w:sz="0" w:space="0" w:color="auto"/>
                <w:bottom w:val="none" w:sz="0" w:space="0" w:color="auto"/>
                <w:right w:val="none" w:sz="0" w:space="0" w:color="auto"/>
              </w:divBdr>
            </w:div>
            <w:div w:id="1274169440">
              <w:marLeft w:val="0"/>
              <w:marRight w:val="0"/>
              <w:marTop w:val="0"/>
              <w:marBottom w:val="0"/>
              <w:divBdr>
                <w:top w:val="none" w:sz="0" w:space="0" w:color="auto"/>
                <w:left w:val="none" w:sz="0" w:space="0" w:color="auto"/>
                <w:bottom w:val="none" w:sz="0" w:space="0" w:color="auto"/>
                <w:right w:val="none" w:sz="0" w:space="0" w:color="auto"/>
              </w:divBdr>
            </w:div>
            <w:div w:id="637881949">
              <w:marLeft w:val="0"/>
              <w:marRight w:val="0"/>
              <w:marTop w:val="0"/>
              <w:marBottom w:val="0"/>
              <w:divBdr>
                <w:top w:val="none" w:sz="0" w:space="0" w:color="auto"/>
                <w:left w:val="none" w:sz="0" w:space="0" w:color="auto"/>
                <w:bottom w:val="none" w:sz="0" w:space="0" w:color="auto"/>
                <w:right w:val="none" w:sz="0" w:space="0" w:color="auto"/>
              </w:divBdr>
            </w:div>
            <w:div w:id="1384593942">
              <w:marLeft w:val="0"/>
              <w:marRight w:val="0"/>
              <w:marTop w:val="0"/>
              <w:marBottom w:val="0"/>
              <w:divBdr>
                <w:top w:val="none" w:sz="0" w:space="0" w:color="auto"/>
                <w:left w:val="none" w:sz="0" w:space="0" w:color="auto"/>
                <w:bottom w:val="none" w:sz="0" w:space="0" w:color="auto"/>
                <w:right w:val="none" w:sz="0" w:space="0" w:color="auto"/>
              </w:divBdr>
            </w:div>
            <w:div w:id="1798601995">
              <w:marLeft w:val="0"/>
              <w:marRight w:val="0"/>
              <w:marTop w:val="0"/>
              <w:marBottom w:val="0"/>
              <w:divBdr>
                <w:top w:val="none" w:sz="0" w:space="0" w:color="auto"/>
                <w:left w:val="none" w:sz="0" w:space="0" w:color="auto"/>
                <w:bottom w:val="none" w:sz="0" w:space="0" w:color="auto"/>
                <w:right w:val="none" w:sz="0" w:space="0" w:color="auto"/>
              </w:divBdr>
            </w:div>
            <w:div w:id="1294364087">
              <w:marLeft w:val="0"/>
              <w:marRight w:val="0"/>
              <w:marTop w:val="0"/>
              <w:marBottom w:val="0"/>
              <w:divBdr>
                <w:top w:val="none" w:sz="0" w:space="0" w:color="auto"/>
                <w:left w:val="none" w:sz="0" w:space="0" w:color="auto"/>
                <w:bottom w:val="none" w:sz="0" w:space="0" w:color="auto"/>
                <w:right w:val="none" w:sz="0" w:space="0" w:color="auto"/>
              </w:divBdr>
            </w:div>
            <w:div w:id="723333746">
              <w:marLeft w:val="0"/>
              <w:marRight w:val="0"/>
              <w:marTop w:val="0"/>
              <w:marBottom w:val="0"/>
              <w:divBdr>
                <w:top w:val="none" w:sz="0" w:space="0" w:color="auto"/>
                <w:left w:val="none" w:sz="0" w:space="0" w:color="auto"/>
                <w:bottom w:val="none" w:sz="0" w:space="0" w:color="auto"/>
                <w:right w:val="none" w:sz="0" w:space="0" w:color="auto"/>
              </w:divBdr>
            </w:div>
            <w:div w:id="1410347583">
              <w:marLeft w:val="0"/>
              <w:marRight w:val="0"/>
              <w:marTop w:val="0"/>
              <w:marBottom w:val="0"/>
              <w:divBdr>
                <w:top w:val="none" w:sz="0" w:space="0" w:color="auto"/>
                <w:left w:val="none" w:sz="0" w:space="0" w:color="auto"/>
                <w:bottom w:val="none" w:sz="0" w:space="0" w:color="auto"/>
                <w:right w:val="none" w:sz="0" w:space="0" w:color="auto"/>
              </w:divBdr>
            </w:div>
            <w:div w:id="649021059">
              <w:marLeft w:val="0"/>
              <w:marRight w:val="0"/>
              <w:marTop w:val="0"/>
              <w:marBottom w:val="0"/>
              <w:divBdr>
                <w:top w:val="none" w:sz="0" w:space="0" w:color="auto"/>
                <w:left w:val="none" w:sz="0" w:space="0" w:color="auto"/>
                <w:bottom w:val="none" w:sz="0" w:space="0" w:color="auto"/>
                <w:right w:val="none" w:sz="0" w:space="0" w:color="auto"/>
              </w:divBdr>
            </w:div>
            <w:div w:id="641352711">
              <w:marLeft w:val="0"/>
              <w:marRight w:val="0"/>
              <w:marTop w:val="0"/>
              <w:marBottom w:val="0"/>
              <w:divBdr>
                <w:top w:val="none" w:sz="0" w:space="0" w:color="auto"/>
                <w:left w:val="none" w:sz="0" w:space="0" w:color="auto"/>
                <w:bottom w:val="none" w:sz="0" w:space="0" w:color="auto"/>
                <w:right w:val="none" w:sz="0" w:space="0" w:color="auto"/>
              </w:divBdr>
            </w:div>
            <w:div w:id="1361053618">
              <w:marLeft w:val="0"/>
              <w:marRight w:val="0"/>
              <w:marTop w:val="0"/>
              <w:marBottom w:val="0"/>
              <w:divBdr>
                <w:top w:val="none" w:sz="0" w:space="0" w:color="auto"/>
                <w:left w:val="none" w:sz="0" w:space="0" w:color="auto"/>
                <w:bottom w:val="none" w:sz="0" w:space="0" w:color="auto"/>
                <w:right w:val="none" w:sz="0" w:space="0" w:color="auto"/>
              </w:divBdr>
            </w:div>
            <w:div w:id="946816001">
              <w:marLeft w:val="0"/>
              <w:marRight w:val="0"/>
              <w:marTop w:val="0"/>
              <w:marBottom w:val="0"/>
              <w:divBdr>
                <w:top w:val="none" w:sz="0" w:space="0" w:color="auto"/>
                <w:left w:val="none" w:sz="0" w:space="0" w:color="auto"/>
                <w:bottom w:val="none" w:sz="0" w:space="0" w:color="auto"/>
                <w:right w:val="none" w:sz="0" w:space="0" w:color="auto"/>
              </w:divBdr>
            </w:div>
            <w:div w:id="2057657732">
              <w:marLeft w:val="0"/>
              <w:marRight w:val="0"/>
              <w:marTop w:val="0"/>
              <w:marBottom w:val="0"/>
              <w:divBdr>
                <w:top w:val="none" w:sz="0" w:space="0" w:color="auto"/>
                <w:left w:val="none" w:sz="0" w:space="0" w:color="auto"/>
                <w:bottom w:val="none" w:sz="0" w:space="0" w:color="auto"/>
                <w:right w:val="none" w:sz="0" w:space="0" w:color="auto"/>
              </w:divBdr>
            </w:div>
            <w:div w:id="691305644">
              <w:marLeft w:val="0"/>
              <w:marRight w:val="0"/>
              <w:marTop w:val="0"/>
              <w:marBottom w:val="0"/>
              <w:divBdr>
                <w:top w:val="none" w:sz="0" w:space="0" w:color="auto"/>
                <w:left w:val="none" w:sz="0" w:space="0" w:color="auto"/>
                <w:bottom w:val="none" w:sz="0" w:space="0" w:color="auto"/>
                <w:right w:val="none" w:sz="0" w:space="0" w:color="auto"/>
              </w:divBdr>
            </w:div>
            <w:div w:id="2104105826">
              <w:marLeft w:val="0"/>
              <w:marRight w:val="0"/>
              <w:marTop w:val="0"/>
              <w:marBottom w:val="0"/>
              <w:divBdr>
                <w:top w:val="none" w:sz="0" w:space="0" w:color="auto"/>
                <w:left w:val="none" w:sz="0" w:space="0" w:color="auto"/>
                <w:bottom w:val="none" w:sz="0" w:space="0" w:color="auto"/>
                <w:right w:val="none" w:sz="0" w:space="0" w:color="auto"/>
              </w:divBdr>
            </w:div>
            <w:div w:id="2137336320">
              <w:marLeft w:val="0"/>
              <w:marRight w:val="0"/>
              <w:marTop w:val="0"/>
              <w:marBottom w:val="0"/>
              <w:divBdr>
                <w:top w:val="none" w:sz="0" w:space="0" w:color="auto"/>
                <w:left w:val="none" w:sz="0" w:space="0" w:color="auto"/>
                <w:bottom w:val="none" w:sz="0" w:space="0" w:color="auto"/>
                <w:right w:val="none" w:sz="0" w:space="0" w:color="auto"/>
              </w:divBdr>
            </w:div>
            <w:div w:id="1372874501">
              <w:marLeft w:val="0"/>
              <w:marRight w:val="0"/>
              <w:marTop w:val="0"/>
              <w:marBottom w:val="0"/>
              <w:divBdr>
                <w:top w:val="none" w:sz="0" w:space="0" w:color="auto"/>
                <w:left w:val="none" w:sz="0" w:space="0" w:color="auto"/>
                <w:bottom w:val="none" w:sz="0" w:space="0" w:color="auto"/>
                <w:right w:val="none" w:sz="0" w:space="0" w:color="auto"/>
              </w:divBdr>
            </w:div>
            <w:div w:id="1319964893">
              <w:marLeft w:val="0"/>
              <w:marRight w:val="0"/>
              <w:marTop w:val="0"/>
              <w:marBottom w:val="0"/>
              <w:divBdr>
                <w:top w:val="none" w:sz="0" w:space="0" w:color="auto"/>
                <w:left w:val="none" w:sz="0" w:space="0" w:color="auto"/>
                <w:bottom w:val="none" w:sz="0" w:space="0" w:color="auto"/>
                <w:right w:val="none" w:sz="0" w:space="0" w:color="auto"/>
              </w:divBdr>
            </w:div>
          </w:divsChild>
        </w:div>
        <w:div w:id="690499657">
          <w:marLeft w:val="0"/>
          <w:marRight w:val="0"/>
          <w:marTop w:val="0"/>
          <w:marBottom w:val="0"/>
          <w:divBdr>
            <w:top w:val="none" w:sz="0" w:space="0" w:color="auto"/>
            <w:left w:val="none" w:sz="0" w:space="0" w:color="auto"/>
            <w:bottom w:val="none" w:sz="0" w:space="0" w:color="auto"/>
            <w:right w:val="none" w:sz="0" w:space="0" w:color="auto"/>
          </w:divBdr>
        </w:div>
        <w:div w:id="2047027153">
          <w:marLeft w:val="0"/>
          <w:marRight w:val="0"/>
          <w:marTop w:val="0"/>
          <w:marBottom w:val="0"/>
          <w:divBdr>
            <w:top w:val="none" w:sz="0" w:space="0" w:color="auto"/>
            <w:left w:val="none" w:sz="0" w:space="0" w:color="auto"/>
            <w:bottom w:val="none" w:sz="0" w:space="0" w:color="auto"/>
            <w:right w:val="none" w:sz="0" w:space="0" w:color="auto"/>
          </w:divBdr>
        </w:div>
        <w:div w:id="38826186">
          <w:marLeft w:val="0"/>
          <w:marRight w:val="0"/>
          <w:marTop w:val="0"/>
          <w:marBottom w:val="0"/>
          <w:divBdr>
            <w:top w:val="none" w:sz="0" w:space="0" w:color="auto"/>
            <w:left w:val="none" w:sz="0" w:space="0" w:color="auto"/>
            <w:bottom w:val="none" w:sz="0" w:space="0" w:color="auto"/>
            <w:right w:val="none" w:sz="0" w:space="0" w:color="auto"/>
          </w:divBdr>
        </w:div>
        <w:div w:id="663555064">
          <w:marLeft w:val="0"/>
          <w:marRight w:val="0"/>
          <w:marTop w:val="0"/>
          <w:marBottom w:val="0"/>
          <w:divBdr>
            <w:top w:val="none" w:sz="0" w:space="0" w:color="auto"/>
            <w:left w:val="none" w:sz="0" w:space="0" w:color="auto"/>
            <w:bottom w:val="none" w:sz="0" w:space="0" w:color="auto"/>
            <w:right w:val="none" w:sz="0" w:space="0" w:color="auto"/>
          </w:divBdr>
        </w:div>
        <w:div w:id="1311520800">
          <w:marLeft w:val="0"/>
          <w:marRight w:val="0"/>
          <w:marTop w:val="0"/>
          <w:marBottom w:val="0"/>
          <w:divBdr>
            <w:top w:val="none" w:sz="0" w:space="0" w:color="auto"/>
            <w:left w:val="none" w:sz="0" w:space="0" w:color="auto"/>
            <w:bottom w:val="none" w:sz="0" w:space="0" w:color="auto"/>
            <w:right w:val="none" w:sz="0" w:space="0" w:color="auto"/>
          </w:divBdr>
          <w:divsChild>
            <w:div w:id="732388387">
              <w:marLeft w:val="0"/>
              <w:marRight w:val="0"/>
              <w:marTop w:val="0"/>
              <w:marBottom w:val="0"/>
              <w:divBdr>
                <w:top w:val="none" w:sz="0" w:space="0" w:color="auto"/>
                <w:left w:val="none" w:sz="0" w:space="0" w:color="auto"/>
                <w:bottom w:val="none" w:sz="0" w:space="0" w:color="auto"/>
                <w:right w:val="none" w:sz="0" w:space="0" w:color="auto"/>
              </w:divBdr>
            </w:div>
            <w:div w:id="1167205506">
              <w:marLeft w:val="0"/>
              <w:marRight w:val="0"/>
              <w:marTop w:val="0"/>
              <w:marBottom w:val="0"/>
              <w:divBdr>
                <w:top w:val="none" w:sz="0" w:space="0" w:color="auto"/>
                <w:left w:val="none" w:sz="0" w:space="0" w:color="auto"/>
                <w:bottom w:val="none" w:sz="0" w:space="0" w:color="auto"/>
                <w:right w:val="none" w:sz="0" w:space="0" w:color="auto"/>
              </w:divBdr>
            </w:div>
            <w:div w:id="859860414">
              <w:marLeft w:val="0"/>
              <w:marRight w:val="0"/>
              <w:marTop w:val="0"/>
              <w:marBottom w:val="0"/>
              <w:divBdr>
                <w:top w:val="none" w:sz="0" w:space="0" w:color="auto"/>
                <w:left w:val="none" w:sz="0" w:space="0" w:color="auto"/>
                <w:bottom w:val="none" w:sz="0" w:space="0" w:color="auto"/>
                <w:right w:val="none" w:sz="0" w:space="0" w:color="auto"/>
              </w:divBdr>
            </w:div>
            <w:div w:id="1249924070">
              <w:marLeft w:val="0"/>
              <w:marRight w:val="0"/>
              <w:marTop w:val="0"/>
              <w:marBottom w:val="0"/>
              <w:divBdr>
                <w:top w:val="none" w:sz="0" w:space="0" w:color="auto"/>
                <w:left w:val="none" w:sz="0" w:space="0" w:color="auto"/>
                <w:bottom w:val="none" w:sz="0" w:space="0" w:color="auto"/>
                <w:right w:val="none" w:sz="0" w:space="0" w:color="auto"/>
              </w:divBdr>
            </w:div>
            <w:div w:id="805439310">
              <w:marLeft w:val="0"/>
              <w:marRight w:val="0"/>
              <w:marTop w:val="0"/>
              <w:marBottom w:val="0"/>
              <w:divBdr>
                <w:top w:val="none" w:sz="0" w:space="0" w:color="auto"/>
                <w:left w:val="none" w:sz="0" w:space="0" w:color="auto"/>
                <w:bottom w:val="none" w:sz="0" w:space="0" w:color="auto"/>
                <w:right w:val="none" w:sz="0" w:space="0" w:color="auto"/>
              </w:divBdr>
            </w:div>
            <w:div w:id="1365640933">
              <w:marLeft w:val="0"/>
              <w:marRight w:val="0"/>
              <w:marTop w:val="0"/>
              <w:marBottom w:val="0"/>
              <w:divBdr>
                <w:top w:val="none" w:sz="0" w:space="0" w:color="auto"/>
                <w:left w:val="none" w:sz="0" w:space="0" w:color="auto"/>
                <w:bottom w:val="none" w:sz="0" w:space="0" w:color="auto"/>
                <w:right w:val="none" w:sz="0" w:space="0" w:color="auto"/>
              </w:divBdr>
            </w:div>
            <w:div w:id="223954604">
              <w:marLeft w:val="0"/>
              <w:marRight w:val="0"/>
              <w:marTop w:val="0"/>
              <w:marBottom w:val="0"/>
              <w:divBdr>
                <w:top w:val="none" w:sz="0" w:space="0" w:color="auto"/>
                <w:left w:val="none" w:sz="0" w:space="0" w:color="auto"/>
                <w:bottom w:val="none" w:sz="0" w:space="0" w:color="auto"/>
                <w:right w:val="none" w:sz="0" w:space="0" w:color="auto"/>
              </w:divBdr>
            </w:div>
            <w:div w:id="1318653559">
              <w:marLeft w:val="0"/>
              <w:marRight w:val="0"/>
              <w:marTop w:val="0"/>
              <w:marBottom w:val="0"/>
              <w:divBdr>
                <w:top w:val="none" w:sz="0" w:space="0" w:color="auto"/>
                <w:left w:val="none" w:sz="0" w:space="0" w:color="auto"/>
                <w:bottom w:val="none" w:sz="0" w:space="0" w:color="auto"/>
                <w:right w:val="none" w:sz="0" w:space="0" w:color="auto"/>
              </w:divBdr>
            </w:div>
            <w:div w:id="1979144866">
              <w:marLeft w:val="0"/>
              <w:marRight w:val="0"/>
              <w:marTop w:val="0"/>
              <w:marBottom w:val="0"/>
              <w:divBdr>
                <w:top w:val="none" w:sz="0" w:space="0" w:color="auto"/>
                <w:left w:val="none" w:sz="0" w:space="0" w:color="auto"/>
                <w:bottom w:val="none" w:sz="0" w:space="0" w:color="auto"/>
                <w:right w:val="none" w:sz="0" w:space="0" w:color="auto"/>
              </w:divBdr>
            </w:div>
            <w:div w:id="380592559">
              <w:marLeft w:val="0"/>
              <w:marRight w:val="0"/>
              <w:marTop w:val="0"/>
              <w:marBottom w:val="0"/>
              <w:divBdr>
                <w:top w:val="none" w:sz="0" w:space="0" w:color="auto"/>
                <w:left w:val="none" w:sz="0" w:space="0" w:color="auto"/>
                <w:bottom w:val="none" w:sz="0" w:space="0" w:color="auto"/>
                <w:right w:val="none" w:sz="0" w:space="0" w:color="auto"/>
              </w:divBdr>
            </w:div>
            <w:div w:id="473790120">
              <w:marLeft w:val="0"/>
              <w:marRight w:val="0"/>
              <w:marTop w:val="0"/>
              <w:marBottom w:val="0"/>
              <w:divBdr>
                <w:top w:val="none" w:sz="0" w:space="0" w:color="auto"/>
                <w:left w:val="none" w:sz="0" w:space="0" w:color="auto"/>
                <w:bottom w:val="none" w:sz="0" w:space="0" w:color="auto"/>
                <w:right w:val="none" w:sz="0" w:space="0" w:color="auto"/>
              </w:divBdr>
            </w:div>
            <w:div w:id="1004822196">
              <w:marLeft w:val="0"/>
              <w:marRight w:val="0"/>
              <w:marTop w:val="0"/>
              <w:marBottom w:val="0"/>
              <w:divBdr>
                <w:top w:val="none" w:sz="0" w:space="0" w:color="auto"/>
                <w:left w:val="none" w:sz="0" w:space="0" w:color="auto"/>
                <w:bottom w:val="none" w:sz="0" w:space="0" w:color="auto"/>
                <w:right w:val="none" w:sz="0" w:space="0" w:color="auto"/>
              </w:divBdr>
            </w:div>
            <w:div w:id="1141076015">
              <w:marLeft w:val="0"/>
              <w:marRight w:val="0"/>
              <w:marTop w:val="0"/>
              <w:marBottom w:val="0"/>
              <w:divBdr>
                <w:top w:val="none" w:sz="0" w:space="0" w:color="auto"/>
                <w:left w:val="none" w:sz="0" w:space="0" w:color="auto"/>
                <w:bottom w:val="none" w:sz="0" w:space="0" w:color="auto"/>
                <w:right w:val="none" w:sz="0" w:space="0" w:color="auto"/>
              </w:divBdr>
            </w:div>
            <w:div w:id="1913269496">
              <w:marLeft w:val="0"/>
              <w:marRight w:val="0"/>
              <w:marTop w:val="0"/>
              <w:marBottom w:val="0"/>
              <w:divBdr>
                <w:top w:val="none" w:sz="0" w:space="0" w:color="auto"/>
                <w:left w:val="none" w:sz="0" w:space="0" w:color="auto"/>
                <w:bottom w:val="none" w:sz="0" w:space="0" w:color="auto"/>
                <w:right w:val="none" w:sz="0" w:space="0" w:color="auto"/>
              </w:divBdr>
            </w:div>
            <w:div w:id="747654130">
              <w:marLeft w:val="0"/>
              <w:marRight w:val="0"/>
              <w:marTop w:val="0"/>
              <w:marBottom w:val="0"/>
              <w:divBdr>
                <w:top w:val="none" w:sz="0" w:space="0" w:color="auto"/>
                <w:left w:val="none" w:sz="0" w:space="0" w:color="auto"/>
                <w:bottom w:val="none" w:sz="0" w:space="0" w:color="auto"/>
                <w:right w:val="none" w:sz="0" w:space="0" w:color="auto"/>
              </w:divBdr>
            </w:div>
            <w:div w:id="770589846">
              <w:marLeft w:val="0"/>
              <w:marRight w:val="0"/>
              <w:marTop w:val="0"/>
              <w:marBottom w:val="0"/>
              <w:divBdr>
                <w:top w:val="none" w:sz="0" w:space="0" w:color="auto"/>
                <w:left w:val="none" w:sz="0" w:space="0" w:color="auto"/>
                <w:bottom w:val="none" w:sz="0" w:space="0" w:color="auto"/>
                <w:right w:val="none" w:sz="0" w:space="0" w:color="auto"/>
              </w:divBdr>
            </w:div>
            <w:div w:id="1560088846">
              <w:marLeft w:val="0"/>
              <w:marRight w:val="0"/>
              <w:marTop w:val="0"/>
              <w:marBottom w:val="0"/>
              <w:divBdr>
                <w:top w:val="none" w:sz="0" w:space="0" w:color="auto"/>
                <w:left w:val="none" w:sz="0" w:space="0" w:color="auto"/>
                <w:bottom w:val="none" w:sz="0" w:space="0" w:color="auto"/>
                <w:right w:val="none" w:sz="0" w:space="0" w:color="auto"/>
              </w:divBdr>
            </w:div>
            <w:div w:id="1413552060">
              <w:marLeft w:val="0"/>
              <w:marRight w:val="0"/>
              <w:marTop w:val="0"/>
              <w:marBottom w:val="0"/>
              <w:divBdr>
                <w:top w:val="none" w:sz="0" w:space="0" w:color="auto"/>
                <w:left w:val="none" w:sz="0" w:space="0" w:color="auto"/>
                <w:bottom w:val="none" w:sz="0" w:space="0" w:color="auto"/>
                <w:right w:val="none" w:sz="0" w:space="0" w:color="auto"/>
              </w:divBdr>
            </w:div>
            <w:div w:id="278804106">
              <w:marLeft w:val="0"/>
              <w:marRight w:val="0"/>
              <w:marTop w:val="0"/>
              <w:marBottom w:val="0"/>
              <w:divBdr>
                <w:top w:val="none" w:sz="0" w:space="0" w:color="auto"/>
                <w:left w:val="none" w:sz="0" w:space="0" w:color="auto"/>
                <w:bottom w:val="none" w:sz="0" w:space="0" w:color="auto"/>
                <w:right w:val="none" w:sz="0" w:space="0" w:color="auto"/>
              </w:divBdr>
            </w:div>
            <w:div w:id="1442653697">
              <w:marLeft w:val="0"/>
              <w:marRight w:val="0"/>
              <w:marTop w:val="0"/>
              <w:marBottom w:val="0"/>
              <w:divBdr>
                <w:top w:val="none" w:sz="0" w:space="0" w:color="auto"/>
                <w:left w:val="none" w:sz="0" w:space="0" w:color="auto"/>
                <w:bottom w:val="none" w:sz="0" w:space="0" w:color="auto"/>
                <w:right w:val="none" w:sz="0" w:space="0" w:color="auto"/>
              </w:divBdr>
            </w:div>
            <w:div w:id="196387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285278">
      <w:bodyDiv w:val="1"/>
      <w:marLeft w:val="0"/>
      <w:marRight w:val="0"/>
      <w:marTop w:val="0"/>
      <w:marBottom w:val="0"/>
      <w:divBdr>
        <w:top w:val="none" w:sz="0" w:space="0" w:color="auto"/>
        <w:left w:val="none" w:sz="0" w:space="0" w:color="auto"/>
        <w:bottom w:val="none" w:sz="0" w:space="0" w:color="auto"/>
        <w:right w:val="none" w:sz="0" w:space="0" w:color="auto"/>
      </w:divBdr>
      <w:divsChild>
        <w:div w:id="93940634">
          <w:marLeft w:val="0"/>
          <w:marRight w:val="0"/>
          <w:marTop w:val="0"/>
          <w:marBottom w:val="0"/>
          <w:divBdr>
            <w:top w:val="none" w:sz="0" w:space="0" w:color="auto"/>
            <w:left w:val="none" w:sz="0" w:space="0" w:color="auto"/>
            <w:bottom w:val="none" w:sz="0" w:space="0" w:color="auto"/>
            <w:right w:val="none" w:sz="0" w:space="0" w:color="auto"/>
          </w:divBdr>
          <w:divsChild>
            <w:div w:id="1771123090">
              <w:marLeft w:val="0"/>
              <w:marRight w:val="0"/>
              <w:marTop w:val="0"/>
              <w:marBottom w:val="0"/>
              <w:divBdr>
                <w:top w:val="none" w:sz="0" w:space="0" w:color="auto"/>
                <w:left w:val="none" w:sz="0" w:space="0" w:color="auto"/>
                <w:bottom w:val="none" w:sz="0" w:space="0" w:color="auto"/>
                <w:right w:val="none" w:sz="0" w:space="0" w:color="auto"/>
              </w:divBdr>
            </w:div>
            <w:div w:id="1045103778">
              <w:marLeft w:val="0"/>
              <w:marRight w:val="0"/>
              <w:marTop w:val="0"/>
              <w:marBottom w:val="0"/>
              <w:divBdr>
                <w:top w:val="none" w:sz="0" w:space="0" w:color="auto"/>
                <w:left w:val="none" w:sz="0" w:space="0" w:color="auto"/>
                <w:bottom w:val="none" w:sz="0" w:space="0" w:color="auto"/>
                <w:right w:val="none" w:sz="0" w:space="0" w:color="auto"/>
              </w:divBdr>
            </w:div>
            <w:div w:id="1144587402">
              <w:marLeft w:val="0"/>
              <w:marRight w:val="0"/>
              <w:marTop w:val="0"/>
              <w:marBottom w:val="0"/>
              <w:divBdr>
                <w:top w:val="none" w:sz="0" w:space="0" w:color="auto"/>
                <w:left w:val="none" w:sz="0" w:space="0" w:color="auto"/>
                <w:bottom w:val="none" w:sz="0" w:space="0" w:color="auto"/>
                <w:right w:val="none" w:sz="0" w:space="0" w:color="auto"/>
              </w:divBdr>
            </w:div>
            <w:div w:id="571432699">
              <w:marLeft w:val="0"/>
              <w:marRight w:val="0"/>
              <w:marTop w:val="0"/>
              <w:marBottom w:val="0"/>
              <w:divBdr>
                <w:top w:val="none" w:sz="0" w:space="0" w:color="auto"/>
                <w:left w:val="none" w:sz="0" w:space="0" w:color="auto"/>
                <w:bottom w:val="none" w:sz="0" w:space="0" w:color="auto"/>
                <w:right w:val="none" w:sz="0" w:space="0" w:color="auto"/>
              </w:divBdr>
            </w:div>
            <w:div w:id="1911116319">
              <w:marLeft w:val="0"/>
              <w:marRight w:val="0"/>
              <w:marTop w:val="0"/>
              <w:marBottom w:val="0"/>
              <w:divBdr>
                <w:top w:val="none" w:sz="0" w:space="0" w:color="auto"/>
                <w:left w:val="none" w:sz="0" w:space="0" w:color="auto"/>
                <w:bottom w:val="none" w:sz="0" w:space="0" w:color="auto"/>
                <w:right w:val="none" w:sz="0" w:space="0" w:color="auto"/>
              </w:divBdr>
            </w:div>
            <w:div w:id="282998692">
              <w:marLeft w:val="0"/>
              <w:marRight w:val="0"/>
              <w:marTop w:val="0"/>
              <w:marBottom w:val="0"/>
              <w:divBdr>
                <w:top w:val="none" w:sz="0" w:space="0" w:color="auto"/>
                <w:left w:val="none" w:sz="0" w:space="0" w:color="auto"/>
                <w:bottom w:val="none" w:sz="0" w:space="0" w:color="auto"/>
                <w:right w:val="none" w:sz="0" w:space="0" w:color="auto"/>
              </w:divBdr>
            </w:div>
            <w:div w:id="721178551">
              <w:marLeft w:val="0"/>
              <w:marRight w:val="0"/>
              <w:marTop w:val="0"/>
              <w:marBottom w:val="0"/>
              <w:divBdr>
                <w:top w:val="none" w:sz="0" w:space="0" w:color="auto"/>
                <w:left w:val="none" w:sz="0" w:space="0" w:color="auto"/>
                <w:bottom w:val="none" w:sz="0" w:space="0" w:color="auto"/>
                <w:right w:val="none" w:sz="0" w:space="0" w:color="auto"/>
              </w:divBdr>
            </w:div>
            <w:div w:id="1189568403">
              <w:marLeft w:val="0"/>
              <w:marRight w:val="0"/>
              <w:marTop w:val="0"/>
              <w:marBottom w:val="0"/>
              <w:divBdr>
                <w:top w:val="none" w:sz="0" w:space="0" w:color="auto"/>
                <w:left w:val="none" w:sz="0" w:space="0" w:color="auto"/>
                <w:bottom w:val="none" w:sz="0" w:space="0" w:color="auto"/>
                <w:right w:val="none" w:sz="0" w:space="0" w:color="auto"/>
              </w:divBdr>
            </w:div>
            <w:div w:id="846480421">
              <w:marLeft w:val="0"/>
              <w:marRight w:val="0"/>
              <w:marTop w:val="0"/>
              <w:marBottom w:val="0"/>
              <w:divBdr>
                <w:top w:val="none" w:sz="0" w:space="0" w:color="auto"/>
                <w:left w:val="none" w:sz="0" w:space="0" w:color="auto"/>
                <w:bottom w:val="none" w:sz="0" w:space="0" w:color="auto"/>
                <w:right w:val="none" w:sz="0" w:space="0" w:color="auto"/>
              </w:divBdr>
            </w:div>
            <w:div w:id="1806316195">
              <w:marLeft w:val="0"/>
              <w:marRight w:val="0"/>
              <w:marTop w:val="0"/>
              <w:marBottom w:val="0"/>
              <w:divBdr>
                <w:top w:val="none" w:sz="0" w:space="0" w:color="auto"/>
                <w:left w:val="none" w:sz="0" w:space="0" w:color="auto"/>
                <w:bottom w:val="none" w:sz="0" w:space="0" w:color="auto"/>
                <w:right w:val="none" w:sz="0" w:space="0" w:color="auto"/>
              </w:divBdr>
            </w:div>
            <w:div w:id="1043286673">
              <w:marLeft w:val="0"/>
              <w:marRight w:val="0"/>
              <w:marTop w:val="0"/>
              <w:marBottom w:val="0"/>
              <w:divBdr>
                <w:top w:val="none" w:sz="0" w:space="0" w:color="auto"/>
                <w:left w:val="none" w:sz="0" w:space="0" w:color="auto"/>
                <w:bottom w:val="none" w:sz="0" w:space="0" w:color="auto"/>
                <w:right w:val="none" w:sz="0" w:space="0" w:color="auto"/>
              </w:divBdr>
            </w:div>
            <w:div w:id="762184690">
              <w:marLeft w:val="0"/>
              <w:marRight w:val="0"/>
              <w:marTop w:val="0"/>
              <w:marBottom w:val="0"/>
              <w:divBdr>
                <w:top w:val="none" w:sz="0" w:space="0" w:color="auto"/>
                <w:left w:val="none" w:sz="0" w:space="0" w:color="auto"/>
                <w:bottom w:val="none" w:sz="0" w:space="0" w:color="auto"/>
                <w:right w:val="none" w:sz="0" w:space="0" w:color="auto"/>
              </w:divBdr>
            </w:div>
            <w:div w:id="1779371314">
              <w:marLeft w:val="0"/>
              <w:marRight w:val="0"/>
              <w:marTop w:val="0"/>
              <w:marBottom w:val="0"/>
              <w:divBdr>
                <w:top w:val="none" w:sz="0" w:space="0" w:color="auto"/>
                <w:left w:val="none" w:sz="0" w:space="0" w:color="auto"/>
                <w:bottom w:val="none" w:sz="0" w:space="0" w:color="auto"/>
                <w:right w:val="none" w:sz="0" w:space="0" w:color="auto"/>
              </w:divBdr>
            </w:div>
            <w:div w:id="900335187">
              <w:marLeft w:val="0"/>
              <w:marRight w:val="0"/>
              <w:marTop w:val="0"/>
              <w:marBottom w:val="0"/>
              <w:divBdr>
                <w:top w:val="none" w:sz="0" w:space="0" w:color="auto"/>
                <w:left w:val="none" w:sz="0" w:space="0" w:color="auto"/>
                <w:bottom w:val="none" w:sz="0" w:space="0" w:color="auto"/>
                <w:right w:val="none" w:sz="0" w:space="0" w:color="auto"/>
              </w:divBdr>
            </w:div>
            <w:div w:id="624970386">
              <w:marLeft w:val="0"/>
              <w:marRight w:val="0"/>
              <w:marTop w:val="0"/>
              <w:marBottom w:val="0"/>
              <w:divBdr>
                <w:top w:val="none" w:sz="0" w:space="0" w:color="auto"/>
                <w:left w:val="none" w:sz="0" w:space="0" w:color="auto"/>
                <w:bottom w:val="none" w:sz="0" w:space="0" w:color="auto"/>
                <w:right w:val="none" w:sz="0" w:space="0" w:color="auto"/>
              </w:divBdr>
            </w:div>
            <w:div w:id="1404908122">
              <w:marLeft w:val="0"/>
              <w:marRight w:val="0"/>
              <w:marTop w:val="0"/>
              <w:marBottom w:val="0"/>
              <w:divBdr>
                <w:top w:val="none" w:sz="0" w:space="0" w:color="auto"/>
                <w:left w:val="none" w:sz="0" w:space="0" w:color="auto"/>
                <w:bottom w:val="none" w:sz="0" w:space="0" w:color="auto"/>
                <w:right w:val="none" w:sz="0" w:space="0" w:color="auto"/>
              </w:divBdr>
            </w:div>
            <w:div w:id="727800807">
              <w:marLeft w:val="0"/>
              <w:marRight w:val="0"/>
              <w:marTop w:val="0"/>
              <w:marBottom w:val="0"/>
              <w:divBdr>
                <w:top w:val="none" w:sz="0" w:space="0" w:color="auto"/>
                <w:left w:val="none" w:sz="0" w:space="0" w:color="auto"/>
                <w:bottom w:val="none" w:sz="0" w:space="0" w:color="auto"/>
                <w:right w:val="none" w:sz="0" w:space="0" w:color="auto"/>
              </w:divBdr>
            </w:div>
            <w:div w:id="1564363944">
              <w:marLeft w:val="0"/>
              <w:marRight w:val="0"/>
              <w:marTop w:val="0"/>
              <w:marBottom w:val="0"/>
              <w:divBdr>
                <w:top w:val="none" w:sz="0" w:space="0" w:color="auto"/>
                <w:left w:val="none" w:sz="0" w:space="0" w:color="auto"/>
                <w:bottom w:val="none" w:sz="0" w:space="0" w:color="auto"/>
                <w:right w:val="none" w:sz="0" w:space="0" w:color="auto"/>
              </w:divBdr>
            </w:div>
            <w:div w:id="1832795965">
              <w:marLeft w:val="0"/>
              <w:marRight w:val="0"/>
              <w:marTop w:val="0"/>
              <w:marBottom w:val="0"/>
              <w:divBdr>
                <w:top w:val="none" w:sz="0" w:space="0" w:color="auto"/>
                <w:left w:val="none" w:sz="0" w:space="0" w:color="auto"/>
                <w:bottom w:val="none" w:sz="0" w:space="0" w:color="auto"/>
                <w:right w:val="none" w:sz="0" w:space="0" w:color="auto"/>
              </w:divBdr>
            </w:div>
            <w:div w:id="409548693">
              <w:marLeft w:val="0"/>
              <w:marRight w:val="0"/>
              <w:marTop w:val="0"/>
              <w:marBottom w:val="0"/>
              <w:divBdr>
                <w:top w:val="none" w:sz="0" w:space="0" w:color="auto"/>
                <w:left w:val="none" w:sz="0" w:space="0" w:color="auto"/>
                <w:bottom w:val="none" w:sz="0" w:space="0" w:color="auto"/>
                <w:right w:val="none" w:sz="0" w:space="0" w:color="auto"/>
              </w:divBdr>
            </w:div>
            <w:div w:id="1986009652">
              <w:marLeft w:val="0"/>
              <w:marRight w:val="0"/>
              <w:marTop w:val="0"/>
              <w:marBottom w:val="0"/>
              <w:divBdr>
                <w:top w:val="none" w:sz="0" w:space="0" w:color="auto"/>
                <w:left w:val="none" w:sz="0" w:space="0" w:color="auto"/>
                <w:bottom w:val="none" w:sz="0" w:space="0" w:color="auto"/>
                <w:right w:val="none" w:sz="0" w:space="0" w:color="auto"/>
              </w:divBdr>
            </w:div>
            <w:div w:id="1477649186">
              <w:marLeft w:val="0"/>
              <w:marRight w:val="0"/>
              <w:marTop w:val="0"/>
              <w:marBottom w:val="0"/>
              <w:divBdr>
                <w:top w:val="none" w:sz="0" w:space="0" w:color="auto"/>
                <w:left w:val="none" w:sz="0" w:space="0" w:color="auto"/>
                <w:bottom w:val="none" w:sz="0" w:space="0" w:color="auto"/>
                <w:right w:val="none" w:sz="0" w:space="0" w:color="auto"/>
              </w:divBdr>
            </w:div>
            <w:div w:id="1750616451">
              <w:marLeft w:val="0"/>
              <w:marRight w:val="0"/>
              <w:marTop w:val="0"/>
              <w:marBottom w:val="0"/>
              <w:divBdr>
                <w:top w:val="none" w:sz="0" w:space="0" w:color="auto"/>
                <w:left w:val="none" w:sz="0" w:space="0" w:color="auto"/>
                <w:bottom w:val="none" w:sz="0" w:space="0" w:color="auto"/>
                <w:right w:val="none" w:sz="0" w:space="0" w:color="auto"/>
              </w:divBdr>
            </w:div>
            <w:div w:id="1108158411">
              <w:marLeft w:val="0"/>
              <w:marRight w:val="0"/>
              <w:marTop w:val="0"/>
              <w:marBottom w:val="0"/>
              <w:divBdr>
                <w:top w:val="none" w:sz="0" w:space="0" w:color="auto"/>
                <w:left w:val="none" w:sz="0" w:space="0" w:color="auto"/>
                <w:bottom w:val="none" w:sz="0" w:space="0" w:color="auto"/>
                <w:right w:val="none" w:sz="0" w:space="0" w:color="auto"/>
              </w:divBdr>
            </w:div>
            <w:div w:id="798576522">
              <w:marLeft w:val="0"/>
              <w:marRight w:val="0"/>
              <w:marTop w:val="0"/>
              <w:marBottom w:val="0"/>
              <w:divBdr>
                <w:top w:val="none" w:sz="0" w:space="0" w:color="auto"/>
                <w:left w:val="none" w:sz="0" w:space="0" w:color="auto"/>
                <w:bottom w:val="none" w:sz="0" w:space="0" w:color="auto"/>
                <w:right w:val="none" w:sz="0" w:space="0" w:color="auto"/>
              </w:divBdr>
            </w:div>
            <w:div w:id="1930846885">
              <w:marLeft w:val="0"/>
              <w:marRight w:val="0"/>
              <w:marTop w:val="0"/>
              <w:marBottom w:val="0"/>
              <w:divBdr>
                <w:top w:val="none" w:sz="0" w:space="0" w:color="auto"/>
                <w:left w:val="none" w:sz="0" w:space="0" w:color="auto"/>
                <w:bottom w:val="none" w:sz="0" w:space="0" w:color="auto"/>
                <w:right w:val="none" w:sz="0" w:space="0" w:color="auto"/>
              </w:divBdr>
            </w:div>
          </w:divsChild>
        </w:div>
        <w:div w:id="536936958">
          <w:marLeft w:val="0"/>
          <w:marRight w:val="0"/>
          <w:marTop w:val="0"/>
          <w:marBottom w:val="0"/>
          <w:divBdr>
            <w:top w:val="none" w:sz="0" w:space="0" w:color="auto"/>
            <w:left w:val="none" w:sz="0" w:space="0" w:color="auto"/>
            <w:bottom w:val="none" w:sz="0" w:space="0" w:color="auto"/>
            <w:right w:val="none" w:sz="0" w:space="0" w:color="auto"/>
          </w:divBdr>
        </w:div>
        <w:div w:id="1681547466">
          <w:marLeft w:val="0"/>
          <w:marRight w:val="0"/>
          <w:marTop w:val="0"/>
          <w:marBottom w:val="0"/>
          <w:divBdr>
            <w:top w:val="none" w:sz="0" w:space="0" w:color="auto"/>
            <w:left w:val="none" w:sz="0" w:space="0" w:color="auto"/>
            <w:bottom w:val="none" w:sz="0" w:space="0" w:color="auto"/>
            <w:right w:val="none" w:sz="0" w:space="0" w:color="auto"/>
          </w:divBdr>
        </w:div>
        <w:div w:id="1403481734">
          <w:marLeft w:val="0"/>
          <w:marRight w:val="0"/>
          <w:marTop w:val="0"/>
          <w:marBottom w:val="0"/>
          <w:divBdr>
            <w:top w:val="none" w:sz="0" w:space="0" w:color="auto"/>
            <w:left w:val="none" w:sz="0" w:space="0" w:color="auto"/>
            <w:bottom w:val="none" w:sz="0" w:space="0" w:color="auto"/>
            <w:right w:val="none" w:sz="0" w:space="0" w:color="auto"/>
          </w:divBdr>
        </w:div>
        <w:div w:id="803545028">
          <w:marLeft w:val="0"/>
          <w:marRight w:val="0"/>
          <w:marTop w:val="0"/>
          <w:marBottom w:val="0"/>
          <w:divBdr>
            <w:top w:val="none" w:sz="0" w:space="0" w:color="auto"/>
            <w:left w:val="none" w:sz="0" w:space="0" w:color="auto"/>
            <w:bottom w:val="none" w:sz="0" w:space="0" w:color="auto"/>
            <w:right w:val="none" w:sz="0" w:space="0" w:color="auto"/>
          </w:divBdr>
        </w:div>
        <w:div w:id="327904305">
          <w:marLeft w:val="0"/>
          <w:marRight w:val="0"/>
          <w:marTop w:val="0"/>
          <w:marBottom w:val="0"/>
          <w:divBdr>
            <w:top w:val="none" w:sz="0" w:space="0" w:color="auto"/>
            <w:left w:val="none" w:sz="0" w:space="0" w:color="auto"/>
            <w:bottom w:val="none" w:sz="0" w:space="0" w:color="auto"/>
            <w:right w:val="none" w:sz="0" w:space="0" w:color="auto"/>
          </w:divBdr>
          <w:divsChild>
            <w:div w:id="1098451799">
              <w:marLeft w:val="0"/>
              <w:marRight w:val="0"/>
              <w:marTop w:val="0"/>
              <w:marBottom w:val="0"/>
              <w:divBdr>
                <w:top w:val="none" w:sz="0" w:space="0" w:color="auto"/>
                <w:left w:val="none" w:sz="0" w:space="0" w:color="auto"/>
                <w:bottom w:val="none" w:sz="0" w:space="0" w:color="auto"/>
                <w:right w:val="none" w:sz="0" w:space="0" w:color="auto"/>
              </w:divBdr>
            </w:div>
            <w:div w:id="240062596">
              <w:marLeft w:val="0"/>
              <w:marRight w:val="0"/>
              <w:marTop w:val="0"/>
              <w:marBottom w:val="0"/>
              <w:divBdr>
                <w:top w:val="none" w:sz="0" w:space="0" w:color="auto"/>
                <w:left w:val="none" w:sz="0" w:space="0" w:color="auto"/>
                <w:bottom w:val="none" w:sz="0" w:space="0" w:color="auto"/>
                <w:right w:val="none" w:sz="0" w:space="0" w:color="auto"/>
              </w:divBdr>
            </w:div>
            <w:div w:id="635530451">
              <w:marLeft w:val="0"/>
              <w:marRight w:val="0"/>
              <w:marTop w:val="0"/>
              <w:marBottom w:val="0"/>
              <w:divBdr>
                <w:top w:val="none" w:sz="0" w:space="0" w:color="auto"/>
                <w:left w:val="none" w:sz="0" w:space="0" w:color="auto"/>
                <w:bottom w:val="none" w:sz="0" w:space="0" w:color="auto"/>
                <w:right w:val="none" w:sz="0" w:space="0" w:color="auto"/>
              </w:divBdr>
            </w:div>
            <w:div w:id="300811817">
              <w:marLeft w:val="0"/>
              <w:marRight w:val="0"/>
              <w:marTop w:val="0"/>
              <w:marBottom w:val="0"/>
              <w:divBdr>
                <w:top w:val="none" w:sz="0" w:space="0" w:color="auto"/>
                <w:left w:val="none" w:sz="0" w:space="0" w:color="auto"/>
                <w:bottom w:val="none" w:sz="0" w:space="0" w:color="auto"/>
                <w:right w:val="none" w:sz="0" w:space="0" w:color="auto"/>
              </w:divBdr>
            </w:div>
            <w:div w:id="1240749598">
              <w:marLeft w:val="0"/>
              <w:marRight w:val="0"/>
              <w:marTop w:val="0"/>
              <w:marBottom w:val="0"/>
              <w:divBdr>
                <w:top w:val="none" w:sz="0" w:space="0" w:color="auto"/>
                <w:left w:val="none" w:sz="0" w:space="0" w:color="auto"/>
                <w:bottom w:val="none" w:sz="0" w:space="0" w:color="auto"/>
                <w:right w:val="none" w:sz="0" w:space="0" w:color="auto"/>
              </w:divBdr>
            </w:div>
            <w:div w:id="1716736259">
              <w:marLeft w:val="0"/>
              <w:marRight w:val="0"/>
              <w:marTop w:val="0"/>
              <w:marBottom w:val="0"/>
              <w:divBdr>
                <w:top w:val="none" w:sz="0" w:space="0" w:color="auto"/>
                <w:left w:val="none" w:sz="0" w:space="0" w:color="auto"/>
                <w:bottom w:val="none" w:sz="0" w:space="0" w:color="auto"/>
                <w:right w:val="none" w:sz="0" w:space="0" w:color="auto"/>
              </w:divBdr>
            </w:div>
            <w:div w:id="120658842">
              <w:marLeft w:val="0"/>
              <w:marRight w:val="0"/>
              <w:marTop w:val="0"/>
              <w:marBottom w:val="0"/>
              <w:divBdr>
                <w:top w:val="none" w:sz="0" w:space="0" w:color="auto"/>
                <w:left w:val="none" w:sz="0" w:space="0" w:color="auto"/>
                <w:bottom w:val="none" w:sz="0" w:space="0" w:color="auto"/>
                <w:right w:val="none" w:sz="0" w:space="0" w:color="auto"/>
              </w:divBdr>
            </w:div>
            <w:div w:id="97531772">
              <w:marLeft w:val="0"/>
              <w:marRight w:val="0"/>
              <w:marTop w:val="0"/>
              <w:marBottom w:val="0"/>
              <w:divBdr>
                <w:top w:val="none" w:sz="0" w:space="0" w:color="auto"/>
                <w:left w:val="none" w:sz="0" w:space="0" w:color="auto"/>
                <w:bottom w:val="none" w:sz="0" w:space="0" w:color="auto"/>
                <w:right w:val="none" w:sz="0" w:space="0" w:color="auto"/>
              </w:divBdr>
            </w:div>
            <w:div w:id="618342115">
              <w:marLeft w:val="0"/>
              <w:marRight w:val="0"/>
              <w:marTop w:val="0"/>
              <w:marBottom w:val="0"/>
              <w:divBdr>
                <w:top w:val="none" w:sz="0" w:space="0" w:color="auto"/>
                <w:left w:val="none" w:sz="0" w:space="0" w:color="auto"/>
                <w:bottom w:val="none" w:sz="0" w:space="0" w:color="auto"/>
                <w:right w:val="none" w:sz="0" w:space="0" w:color="auto"/>
              </w:divBdr>
            </w:div>
            <w:div w:id="1937863412">
              <w:marLeft w:val="0"/>
              <w:marRight w:val="0"/>
              <w:marTop w:val="0"/>
              <w:marBottom w:val="0"/>
              <w:divBdr>
                <w:top w:val="none" w:sz="0" w:space="0" w:color="auto"/>
                <w:left w:val="none" w:sz="0" w:space="0" w:color="auto"/>
                <w:bottom w:val="none" w:sz="0" w:space="0" w:color="auto"/>
                <w:right w:val="none" w:sz="0" w:space="0" w:color="auto"/>
              </w:divBdr>
            </w:div>
            <w:div w:id="901790129">
              <w:marLeft w:val="0"/>
              <w:marRight w:val="0"/>
              <w:marTop w:val="0"/>
              <w:marBottom w:val="0"/>
              <w:divBdr>
                <w:top w:val="none" w:sz="0" w:space="0" w:color="auto"/>
                <w:left w:val="none" w:sz="0" w:space="0" w:color="auto"/>
                <w:bottom w:val="none" w:sz="0" w:space="0" w:color="auto"/>
                <w:right w:val="none" w:sz="0" w:space="0" w:color="auto"/>
              </w:divBdr>
            </w:div>
            <w:div w:id="1316640584">
              <w:marLeft w:val="0"/>
              <w:marRight w:val="0"/>
              <w:marTop w:val="0"/>
              <w:marBottom w:val="0"/>
              <w:divBdr>
                <w:top w:val="none" w:sz="0" w:space="0" w:color="auto"/>
                <w:left w:val="none" w:sz="0" w:space="0" w:color="auto"/>
                <w:bottom w:val="none" w:sz="0" w:space="0" w:color="auto"/>
                <w:right w:val="none" w:sz="0" w:space="0" w:color="auto"/>
              </w:divBdr>
            </w:div>
            <w:div w:id="324434591">
              <w:marLeft w:val="0"/>
              <w:marRight w:val="0"/>
              <w:marTop w:val="0"/>
              <w:marBottom w:val="0"/>
              <w:divBdr>
                <w:top w:val="none" w:sz="0" w:space="0" w:color="auto"/>
                <w:left w:val="none" w:sz="0" w:space="0" w:color="auto"/>
                <w:bottom w:val="none" w:sz="0" w:space="0" w:color="auto"/>
                <w:right w:val="none" w:sz="0" w:space="0" w:color="auto"/>
              </w:divBdr>
            </w:div>
            <w:div w:id="1620919583">
              <w:marLeft w:val="0"/>
              <w:marRight w:val="0"/>
              <w:marTop w:val="0"/>
              <w:marBottom w:val="0"/>
              <w:divBdr>
                <w:top w:val="none" w:sz="0" w:space="0" w:color="auto"/>
                <w:left w:val="none" w:sz="0" w:space="0" w:color="auto"/>
                <w:bottom w:val="none" w:sz="0" w:space="0" w:color="auto"/>
                <w:right w:val="none" w:sz="0" w:space="0" w:color="auto"/>
              </w:divBdr>
            </w:div>
            <w:div w:id="1618099116">
              <w:marLeft w:val="0"/>
              <w:marRight w:val="0"/>
              <w:marTop w:val="0"/>
              <w:marBottom w:val="0"/>
              <w:divBdr>
                <w:top w:val="none" w:sz="0" w:space="0" w:color="auto"/>
                <w:left w:val="none" w:sz="0" w:space="0" w:color="auto"/>
                <w:bottom w:val="none" w:sz="0" w:space="0" w:color="auto"/>
                <w:right w:val="none" w:sz="0" w:space="0" w:color="auto"/>
              </w:divBdr>
            </w:div>
            <w:div w:id="1214737356">
              <w:marLeft w:val="0"/>
              <w:marRight w:val="0"/>
              <w:marTop w:val="0"/>
              <w:marBottom w:val="0"/>
              <w:divBdr>
                <w:top w:val="none" w:sz="0" w:space="0" w:color="auto"/>
                <w:left w:val="none" w:sz="0" w:space="0" w:color="auto"/>
                <w:bottom w:val="none" w:sz="0" w:space="0" w:color="auto"/>
                <w:right w:val="none" w:sz="0" w:space="0" w:color="auto"/>
              </w:divBdr>
            </w:div>
            <w:div w:id="159543145">
              <w:marLeft w:val="0"/>
              <w:marRight w:val="0"/>
              <w:marTop w:val="0"/>
              <w:marBottom w:val="0"/>
              <w:divBdr>
                <w:top w:val="none" w:sz="0" w:space="0" w:color="auto"/>
                <w:left w:val="none" w:sz="0" w:space="0" w:color="auto"/>
                <w:bottom w:val="none" w:sz="0" w:space="0" w:color="auto"/>
                <w:right w:val="none" w:sz="0" w:space="0" w:color="auto"/>
              </w:divBdr>
            </w:div>
            <w:div w:id="1212040803">
              <w:marLeft w:val="0"/>
              <w:marRight w:val="0"/>
              <w:marTop w:val="0"/>
              <w:marBottom w:val="0"/>
              <w:divBdr>
                <w:top w:val="none" w:sz="0" w:space="0" w:color="auto"/>
                <w:left w:val="none" w:sz="0" w:space="0" w:color="auto"/>
                <w:bottom w:val="none" w:sz="0" w:space="0" w:color="auto"/>
                <w:right w:val="none" w:sz="0" w:space="0" w:color="auto"/>
              </w:divBdr>
            </w:div>
            <w:div w:id="1804082090">
              <w:marLeft w:val="0"/>
              <w:marRight w:val="0"/>
              <w:marTop w:val="0"/>
              <w:marBottom w:val="0"/>
              <w:divBdr>
                <w:top w:val="none" w:sz="0" w:space="0" w:color="auto"/>
                <w:left w:val="none" w:sz="0" w:space="0" w:color="auto"/>
                <w:bottom w:val="none" w:sz="0" w:space="0" w:color="auto"/>
                <w:right w:val="none" w:sz="0" w:space="0" w:color="auto"/>
              </w:divBdr>
            </w:div>
            <w:div w:id="1520120129">
              <w:marLeft w:val="0"/>
              <w:marRight w:val="0"/>
              <w:marTop w:val="0"/>
              <w:marBottom w:val="0"/>
              <w:divBdr>
                <w:top w:val="none" w:sz="0" w:space="0" w:color="auto"/>
                <w:left w:val="none" w:sz="0" w:space="0" w:color="auto"/>
                <w:bottom w:val="none" w:sz="0" w:space="0" w:color="auto"/>
                <w:right w:val="none" w:sz="0" w:space="0" w:color="auto"/>
              </w:divBdr>
            </w:div>
            <w:div w:id="58230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724247">
      <w:bodyDiv w:val="1"/>
      <w:marLeft w:val="0"/>
      <w:marRight w:val="0"/>
      <w:marTop w:val="0"/>
      <w:marBottom w:val="0"/>
      <w:divBdr>
        <w:top w:val="none" w:sz="0" w:space="0" w:color="auto"/>
        <w:left w:val="none" w:sz="0" w:space="0" w:color="auto"/>
        <w:bottom w:val="none" w:sz="0" w:space="0" w:color="auto"/>
        <w:right w:val="none" w:sz="0" w:space="0" w:color="auto"/>
      </w:divBdr>
      <w:divsChild>
        <w:div w:id="135689058">
          <w:marLeft w:val="0"/>
          <w:marRight w:val="0"/>
          <w:marTop w:val="0"/>
          <w:marBottom w:val="0"/>
          <w:divBdr>
            <w:top w:val="none" w:sz="0" w:space="0" w:color="auto"/>
            <w:left w:val="none" w:sz="0" w:space="0" w:color="auto"/>
            <w:bottom w:val="none" w:sz="0" w:space="0" w:color="auto"/>
            <w:right w:val="none" w:sz="0" w:space="0" w:color="auto"/>
          </w:divBdr>
        </w:div>
        <w:div w:id="325793044">
          <w:marLeft w:val="0"/>
          <w:marRight w:val="0"/>
          <w:marTop w:val="0"/>
          <w:marBottom w:val="0"/>
          <w:divBdr>
            <w:top w:val="none" w:sz="0" w:space="0" w:color="auto"/>
            <w:left w:val="none" w:sz="0" w:space="0" w:color="auto"/>
            <w:bottom w:val="none" w:sz="0" w:space="0" w:color="auto"/>
            <w:right w:val="none" w:sz="0" w:space="0" w:color="auto"/>
          </w:divBdr>
        </w:div>
      </w:divsChild>
    </w:div>
    <w:div w:id="1578051221">
      <w:bodyDiv w:val="1"/>
      <w:marLeft w:val="0"/>
      <w:marRight w:val="0"/>
      <w:marTop w:val="0"/>
      <w:marBottom w:val="0"/>
      <w:divBdr>
        <w:top w:val="none" w:sz="0" w:space="0" w:color="auto"/>
        <w:left w:val="none" w:sz="0" w:space="0" w:color="auto"/>
        <w:bottom w:val="none" w:sz="0" w:space="0" w:color="auto"/>
        <w:right w:val="none" w:sz="0" w:space="0" w:color="auto"/>
      </w:divBdr>
      <w:divsChild>
        <w:div w:id="1966497090">
          <w:marLeft w:val="0"/>
          <w:marRight w:val="0"/>
          <w:marTop w:val="0"/>
          <w:marBottom w:val="0"/>
          <w:divBdr>
            <w:top w:val="none" w:sz="0" w:space="0" w:color="auto"/>
            <w:left w:val="none" w:sz="0" w:space="0" w:color="auto"/>
            <w:bottom w:val="none" w:sz="0" w:space="0" w:color="auto"/>
            <w:right w:val="none" w:sz="0" w:space="0" w:color="auto"/>
          </w:divBdr>
        </w:div>
        <w:div w:id="1109397237">
          <w:marLeft w:val="0"/>
          <w:marRight w:val="0"/>
          <w:marTop w:val="0"/>
          <w:marBottom w:val="0"/>
          <w:divBdr>
            <w:top w:val="none" w:sz="0" w:space="0" w:color="auto"/>
            <w:left w:val="none" w:sz="0" w:space="0" w:color="auto"/>
            <w:bottom w:val="none" w:sz="0" w:space="0" w:color="auto"/>
            <w:right w:val="none" w:sz="0" w:space="0" w:color="auto"/>
          </w:divBdr>
        </w:div>
        <w:div w:id="1751848763">
          <w:marLeft w:val="0"/>
          <w:marRight w:val="0"/>
          <w:marTop w:val="0"/>
          <w:marBottom w:val="0"/>
          <w:divBdr>
            <w:top w:val="none" w:sz="0" w:space="0" w:color="auto"/>
            <w:left w:val="none" w:sz="0" w:space="0" w:color="auto"/>
            <w:bottom w:val="none" w:sz="0" w:space="0" w:color="auto"/>
            <w:right w:val="none" w:sz="0" w:space="0" w:color="auto"/>
          </w:divBdr>
        </w:div>
        <w:div w:id="911744882">
          <w:marLeft w:val="0"/>
          <w:marRight w:val="0"/>
          <w:marTop w:val="0"/>
          <w:marBottom w:val="0"/>
          <w:divBdr>
            <w:top w:val="none" w:sz="0" w:space="0" w:color="auto"/>
            <w:left w:val="none" w:sz="0" w:space="0" w:color="auto"/>
            <w:bottom w:val="none" w:sz="0" w:space="0" w:color="auto"/>
            <w:right w:val="none" w:sz="0" w:space="0" w:color="auto"/>
          </w:divBdr>
        </w:div>
        <w:div w:id="1911689943">
          <w:marLeft w:val="0"/>
          <w:marRight w:val="0"/>
          <w:marTop w:val="0"/>
          <w:marBottom w:val="0"/>
          <w:divBdr>
            <w:top w:val="none" w:sz="0" w:space="0" w:color="auto"/>
            <w:left w:val="none" w:sz="0" w:space="0" w:color="auto"/>
            <w:bottom w:val="none" w:sz="0" w:space="0" w:color="auto"/>
            <w:right w:val="none" w:sz="0" w:space="0" w:color="auto"/>
          </w:divBdr>
        </w:div>
        <w:div w:id="1579628890">
          <w:marLeft w:val="0"/>
          <w:marRight w:val="0"/>
          <w:marTop w:val="0"/>
          <w:marBottom w:val="0"/>
          <w:divBdr>
            <w:top w:val="none" w:sz="0" w:space="0" w:color="auto"/>
            <w:left w:val="none" w:sz="0" w:space="0" w:color="auto"/>
            <w:bottom w:val="none" w:sz="0" w:space="0" w:color="auto"/>
            <w:right w:val="none" w:sz="0" w:space="0" w:color="auto"/>
          </w:divBdr>
        </w:div>
        <w:div w:id="990518464">
          <w:marLeft w:val="0"/>
          <w:marRight w:val="0"/>
          <w:marTop w:val="0"/>
          <w:marBottom w:val="0"/>
          <w:divBdr>
            <w:top w:val="none" w:sz="0" w:space="0" w:color="auto"/>
            <w:left w:val="none" w:sz="0" w:space="0" w:color="auto"/>
            <w:bottom w:val="none" w:sz="0" w:space="0" w:color="auto"/>
            <w:right w:val="none" w:sz="0" w:space="0" w:color="auto"/>
          </w:divBdr>
        </w:div>
        <w:div w:id="177282633">
          <w:marLeft w:val="0"/>
          <w:marRight w:val="0"/>
          <w:marTop w:val="0"/>
          <w:marBottom w:val="0"/>
          <w:divBdr>
            <w:top w:val="none" w:sz="0" w:space="0" w:color="auto"/>
            <w:left w:val="none" w:sz="0" w:space="0" w:color="auto"/>
            <w:bottom w:val="none" w:sz="0" w:space="0" w:color="auto"/>
            <w:right w:val="none" w:sz="0" w:space="0" w:color="auto"/>
          </w:divBdr>
        </w:div>
        <w:div w:id="2000190204">
          <w:marLeft w:val="0"/>
          <w:marRight w:val="0"/>
          <w:marTop w:val="0"/>
          <w:marBottom w:val="0"/>
          <w:divBdr>
            <w:top w:val="none" w:sz="0" w:space="0" w:color="auto"/>
            <w:left w:val="none" w:sz="0" w:space="0" w:color="auto"/>
            <w:bottom w:val="none" w:sz="0" w:space="0" w:color="auto"/>
            <w:right w:val="none" w:sz="0" w:space="0" w:color="auto"/>
          </w:divBdr>
        </w:div>
        <w:div w:id="1244922267">
          <w:marLeft w:val="0"/>
          <w:marRight w:val="0"/>
          <w:marTop w:val="0"/>
          <w:marBottom w:val="0"/>
          <w:divBdr>
            <w:top w:val="none" w:sz="0" w:space="0" w:color="auto"/>
            <w:left w:val="none" w:sz="0" w:space="0" w:color="auto"/>
            <w:bottom w:val="none" w:sz="0" w:space="0" w:color="auto"/>
            <w:right w:val="none" w:sz="0" w:space="0" w:color="auto"/>
          </w:divBdr>
        </w:div>
        <w:div w:id="599995932">
          <w:marLeft w:val="0"/>
          <w:marRight w:val="0"/>
          <w:marTop w:val="0"/>
          <w:marBottom w:val="0"/>
          <w:divBdr>
            <w:top w:val="none" w:sz="0" w:space="0" w:color="auto"/>
            <w:left w:val="none" w:sz="0" w:space="0" w:color="auto"/>
            <w:bottom w:val="none" w:sz="0" w:space="0" w:color="auto"/>
            <w:right w:val="none" w:sz="0" w:space="0" w:color="auto"/>
          </w:divBdr>
        </w:div>
        <w:div w:id="2016300531">
          <w:marLeft w:val="0"/>
          <w:marRight w:val="0"/>
          <w:marTop w:val="0"/>
          <w:marBottom w:val="0"/>
          <w:divBdr>
            <w:top w:val="none" w:sz="0" w:space="0" w:color="auto"/>
            <w:left w:val="none" w:sz="0" w:space="0" w:color="auto"/>
            <w:bottom w:val="none" w:sz="0" w:space="0" w:color="auto"/>
            <w:right w:val="none" w:sz="0" w:space="0" w:color="auto"/>
          </w:divBdr>
        </w:div>
        <w:div w:id="1949385830">
          <w:marLeft w:val="0"/>
          <w:marRight w:val="0"/>
          <w:marTop w:val="0"/>
          <w:marBottom w:val="0"/>
          <w:divBdr>
            <w:top w:val="none" w:sz="0" w:space="0" w:color="auto"/>
            <w:left w:val="none" w:sz="0" w:space="0" w:color="auto"/>
            <w:bottom w:val="none" w:sz="0" w:space="0" w:color="auto"/>
            <w:right w:val="none" w:sz="0" w:space="0" w:color="auto"/>
          </w:divBdr>
        </w:div>
        <w:div w:id="739988010">
          <w:marLeft w:val="0"/>
          <w:marRight w:val="0"/>
          <w:marTop w:val="0"/>
          <w:marBottom w:val="0"/>
          <w:divBdr>
            <w:top w:val="none" w:sz="0" w:space="0" w:color="auto"/>
            <w:left w:val="none" w:sz="0" w:space="0" w:color="auto"/>
            <w:bottom w:val="none" w:sz="0" w:space="0" w:color="auto"/>
            <w:right w:val="none" w:sz="0" w:space="0" w:color="auto"/>
          </w:divBdr>
        </w:div>
        <w:div w:id="738751791">
          <w:marLeft w:val="0"/>
          <w:marRight w:val="0"/>
          <w:marTop w:val="0"/>
          <w:marBottom w:val="0"/>
          <w:divBdr>
            <w:top w:val="none" w:sz="0" w:space="0" w:color="auto"/>
            <w:left w:val="none" w:sz="0" w:space="0" w:color="auto"/>
            <w:bottom w:val="none" w:sz="0" w:space="0" w:color="auto"/>
            <w:right w:val="none" w:sz="0" w:space="0" w:color="auto"/>
          </w:divBdr>
        </w:div>
        <w:div w:id="1224562473">
          <w:marLeft w:val="0"/>
          <w:marRight w:val="0"/>
          <w:marTop w:val="0"/>
          <w:marBottom w:val="0"/>
          <w:divBdr>
            <w:top w:val="none" w:sz="0" w:space="0" w:color="auto"/>
            <w:left w:val="none" w:sz="0" w:space="0" w:color="auto"/>
            <w:bottom w:val="none" w:sz="0" w:space="0" w:color="auto"/>
            <w:right w:val="none" w:sz="0" w:space="0" w:color="auto"/>
          </w:divBdr>
        </w:div>
        <w:div w:id="1565140060">
          <w:marLeft w:val="0"/>
          <w:marRight w:val="0"/>
          <w:marTop w:val="0"/>
          <w:marBottom w:val="0"/>
          <w:divBdr>
            <w:top w:val="none" w:sz="0" w:space="0" w:color="auto"/>
            <w:left w:val="none" w:sz="0" w:space="0" w:color="auto"/>
            <w:bottom w:val="none" w:sz="0" w:space="0" w:color="auto"/>
            <w:right w:val="none" w:sz="0" w:space="0" w:color="auto"/>
          </w:divBdr>
        </w:div>
        <w:div w:id="51925663">
          <w:marLeft w:val="0"/>
          <w:marRight w:val="0"/>
          <w:marTop w:val="0"/>
          <w:marBottom w:val="0"/>
          <w:divBdr>
            <w:top w:val="none" w:sz="0" w:space="0" w:color="auto"/>
            <w:left w:val="none" w:sz="0" w:space="0" w:color="auto"/>
            <w:bottom w:val="none" w:sz="0" w:space="0" w:color="auto"/>
            <w:right w:val="none" w:sz="0" w:space="0" w:color="auto"/>
          </w:divBdr>
        </w:div>
        <w:div w:id="1051808118">
          <w:marLeft w:val="0"/>
          <w:marRight w:val="0"/>
          <w:marTop w:val="0"/>
          <w:marBottom w:val="0"/>
          <w:divBdr>
            <w:top w:val="none" w:sz="0" w:space="0" w:color="auto"/>
            <w:left w:val="none" w:sz="0" w:space="0" w:color="auto"/>
            <w:bottom w:val="none" w:sz="0" w:space="0" w:color="auto"/>
            <w:right w:val="none" w:sz="0" w:space="0" w:color="auto"/>
          </w:divBdr>
        </w:div>
        <w:div w:id="799229163">
          <w:marLeft w:val="0"/>
          <w:marRight w:val="0"/>
          <w:marTop w:val="0"/>
          <w:marBottom w:val="0"/>
          <w:divBdr>
            <w:top w:val="none" w:sz="0" w:space="0" w:color="auto"/>
            <w:left w:val="none" w:sz="0" w:space="0" w:color="auto"/>
            <w:bottom w:val="none" w:sz="0" w:space="0" w:color="auto"/>
            <w:right w:val="none" w:sz="0" w:space="0" w:color="auto"/>
          </w:divBdr>
        </w:div>
        <w:div w:id="425732564">
          <w:marLeft w:val="0"/>
          <w:marRight w:val="0"/>
          <w:marTop w:val="0"/>
          <w:marBottom w:val="0"/>
          <w:divBdr>
            <w:top w:val="none" w:sz="0" w:space="0" w:color="auto"/>
            <w:left w:val="none" w:sz="0" w:space="0" w:color="auto"/>
            <w:bottom w:val="none" w:sz="0" w:space="0" w:color="auto"/>
            <w:right w:val="none" w:sz="0" w:space="0" w:color="auto"/>
          </w:divBdr>
        </w:div>
        <w:div w:id="1353804066">
          <w:marLeft w:val="0"/>
          <w:marRight w:val="0"/>
          <w:marTop w:val="0"/>
          <w:marBottom w:val="0"/>
          <w:divBdr>
            <w:top w:val="none" w:sz="0" w:space="0" w:color="auto"/>
            <w:left w:val="none" w:sz="0" w:space="0" w:color="auto"/>
            <w:bottom w:val="none" w:sz="0" w:space="0" w:color="auto"/>
            <w:right w:val="none" w:sz="0" w:space="0" w:color="auto"/>
          </w:divBdr>
        </w:div>
        <w:div w:id="1831361646">
          <w:marLeft w:val="0"/>
          <w:marRight w:val="0"/>
          <w:marTop w:val="0"/>
          <w:marBottom w:val="0"/>
          <w:divBdr>
            <w:top w:val="none" w:sz="0" w:space="0" w:color="auto"/>
            <w:left w:val="none" w:sz="0" w:space="0" w:color="auto"/>
            <w:bottom w:val="none" w:sz="0" w:space="0" w:color="auto"/>
            <w:right w:val="none" w:sz="0" w:space="0" w:color="auto"/>
          </w:divBdr>
        </w:div>
        <w:div w:id="222302038">
          <w:marLeft w:val="0"/>
          <w:marRight w:val="0"/>
          <w:marTop w:val="0"/>
          <w:marBottom w:val="0"/>
          <w:divBdr>
            <w:top w:val="none" w:sz="0" w:space="0" w:color="auto"/>
            <w:left w:val="none" w:sz="0" w:space="0" w:color="auto"/>
            <w:bottom w:val="none" w:sz="0" w:space="0" w:color="auto"/>
            <w:right w:val="none" w:sz="0" w:space="0" w:color="auto"/>
          </w:divBdr>
        </w:div>
        <w:div w:id="1680541660">
          <w:marLeft w:val="0"/>
          <w:marRight w:val="0"/>
          <w:marTop w:val="0"/>
          <w:marBottom w:val="0"/>
          <w:divBdr>
            <w:top w:val="none" w:sz="0" w:space="0" w:color="auto"/>
            <w:left w:val="none" w:sz="0" w:space="0" w:color="auto"/>
            <w:bottom w:val="none" w:sz="0" w:space="0" w:color="auto"/>
            <w:right w:val="none" w:sz="0" w:space="0" w:color="auto"/>
          </w:divBdr>
        </w:div>
        <w:div w:id="145124714">
          <w:marLeft w:val="0"/>
          <w:marRight w:val="0"/>
          <w:marTop w:val="0"/>
          <w:marBottom w:val="0"/>
          <w:divBdr>
            <w:top w:val="none" w:sz="0" w:space="0" w:color="auto"/>
            <w:left w:val="none" w:sz="0" w:space="0" w:color="auto"/>
            <w:bottom w:val="none" w:sz="0" w:space="0" w:color="auto"/>
            <w:right w:val="none" w:sz="0" w:space="0" w:color="auto"/>
          </w:divBdr>
        </w:div>
        <w:div w:id="615722679">
          <w:marLeft w:val="0"/>
          <w:marRight w:val="0"/>
          <w:marTop w:val="0"/>
          <w:marBottom w:val="0"/>
          <w:divBdr>
            <w:top w:val="none" w:sz="0" w:space="0" w:color="auto"/>
            <w:left w:val="none" w:sz="0" w:space="0" w:color="auto"/>
            <w:bottom w:val="none" w:sz="0" w:space="0" w:color="auto"/>
            <w:right w:val="none" w:sz="0" w:space="0" w:color="auto"/>
          </w:divBdr>
        </w:div>
        <w:div w:id="1194348609">
          <w:marLeft w:val="0"/>
          <w:marRight w:val="0"/>
          <w:marTop w:val="0"/>
          <w:marBottom w:val="0"/>
          <w:divBdr>
            <w:top w:val="none" w:sz="0" w:space="0" w:color="auto"/>
            <w:left w:val="none" w:sz="0" w:space="0" w:color="auto"/>
            <w:bottom w:val="none" w:sz="0" w:space="0" w:color="auto"/>
            <w:right w:val="none" w:sz="0" w:space="0" w:color="auto"/>
          </w:divBdr>
        </w:div>
        <w:div w:id="1931960242">
          <w:marLeft w:val="0"/>
          <w:marRight w:val="0"/>
          <w:marTop w:val="0"/>
          <w:marBottom w:val="0"/>
          <w:divBdr>
            <w:top w:val="none" w:sz="0" w:space="0" w:color="auto"/>
            <w:left w:val="none" w:sz="0" w:space="0" w:color="auto"/>
            <w:bottom w:val="none" w:sz="0" w:space="0" w:color="auto"/>
            <w:right w:val="none" w:sz="0" w:space="0" w:color="auto"/>
          </w:divBdr>
        </w:div>
        <w:div w:id="1417164407">
          <w:marLeft w:val="0"/>
          <w:marRight w:val="0"/>
          <w:marTop w:val="0"/>
          <w:marBottom w:val="0"/>
          <w:divBdr>
            <w:top w:val="none" w:sz="0" w:space="0" w:color="auto"/>
            <w:left w:val="none" w:sz="0" w:space="0" w:color="auto"/>
            <w:bottom w:val="none" w:sz="0" w:space="0" w:color="auto"/>
            <w:right w:val="none" w:sz="0" w:space="0" w:color="auto"/>
          </w:divBdr>
        </w:div>
        <w:div w:id="111480378">
          <w:marLeft w:val="0"/>
          <w:marRight w:val="0"/>
          <w:marTop w:val="0"/>
          <w:marBottom w:val="0"/>
          <w:divBdr>
            <w:top w:val="none" w:sz="0" w:space="0" w:color="auto"/>
            <w:left w:val="none" w:sz="0" w:space="0" w:color="auto"/>
            <w:bottom w:val="none" w:sz="0" w:space="0" w:color="auto"/>
            <w:right w:val="none" w:sz="0" w:space="0" w:color="auto"/>
          </w:divBdr>
        </w:div>
        <w:div w:id="1278220519">
          <w:marLeft w:val="0"/>
          <w:marRight w:val="0"/>
          <w:marTop w:val="0"/>
          <w:marBottom w:val="0"/>
          <w:divBdr>
            <w:top w:val="none" w:sz="0" w:space="0" w:color="auto"/>
            <w:left w:val="none" w:sz="0" w:space="0" w:color="auto"/>
            <w:bottom w:val="none" w:sz="0" w:space="0" w:color="auto"/>
            <w:right w:val="none" w:sz="0" w:space="0" w:color="auto"/>
          </w:divBdr>
        </w:div>
        <w:div w:id="1668945942">
          <w:marLeft w:val="0"/>
          <w:marRight w:val="0"/>
          <w:marTop w:val="0"/>
          <w:marBottom w:val="0"/>
          <w:divBdr>
            <w:top w:val="none" w:sz="0" w:space="0" w:color="auto"/>
            <w:left w:val="none" w:sz="0" w:space="0" w:color="auto"/>
            <w:bottom w:val="none" w:sz="0" w:space="0" w:color="auto"/>
            <w:right w:val="none" w:sz="0" w:space="0" w:color="auto"/>
          </w:divBdr>
        </w:div>
        <w:div w:id="471947871">
          <w:marLeft w:val="0"/>
          <w:marRight w:val="0"/>
          <w:marTop w:val="0"/>
          <w:marBottom w:val="0"/>
          <w:divBdr>
            <w:top w:val="none" w:sz="0" w:space="0" w:color="auto"/>
            <w:left w:val="none" w:sz="0" w:space="0" w:color="auto"/>
            <w:bottom w:val="none" w:sz="0" w:space="0" w:color="auto"/>
            <w:right w:val="none" w:sz="0" w:space="0" w:color="auto"/>
          </w:divBdr>
        </w:div>
        <w:div w:id="131947808">
          <w:marLeft w:val="0"/>
          <w:marRight w:val="0"/>
          <w:marTop w:val="0"/>
          <w:marBottom w:val="0"/>
          <w:divBdr>
            <w:top w:val="none" w:sz="0" w:space="0" w:color="auto"/>
            <w:left w:val="none" w:sz="0" w:space="0" w:color="auto"/>
            <w:bottom w:val="none" w:sz="0" w:space="0" w:color="auto"/>
            <w:right w:val="none" w:sz="0" w:space="0" w:color="auto"/>
          </w:divBdr>
        </w:div>
        <w:div w:id="996491679">
          <w:marLeft w:val="0"/>
          <w:marRight w:val="0"/>
          <w:marTop w:val="0"/>
          <w:marBottom w:val="0"/>
          <w:divBdr>
            <w:top w:val="none" w:sz="0" w:space="0" w:color="auto"/>
            <w:left w:val="none" w:sz="0" w:space="0" w:color="auto"/>
            <w:bottom w:val="none" w:sz="0" w:space="0" w:color="auto"/>
            <w:right w:val="none" w:sz="0" w:space="0" w:color="auto"/>
          </w:divBdr>
        </w:div>
        <w:div w:id="479734910">
          <w:marLeft w:val="0"/>
          <w:marRight w:val="0"/>
          <w:marTop w:val="0"/>
          <w:marBottom w:val="0"/>
          <w:divBdr>
            <w:top w:val="none" w:sz="0" w:space="0" w:color="auto"/>
            <w:left w:val="none" w:sz="0" w:space="0" w:color="auto"/>
            <w:bottom w:val="none" w:sz="0" w:space="0" w:color="auto"/>
            <w:right w:val="none" w:sz="0" w:space="0" w:color="auto"/>
          </w:divBdr>
        </w:div>
        <w:div w:id="1948072712">
          <w:marLeft w:val="0"/>
          <w:marRight w:val="0"/>
          <w:marTop w:val="0"/>
          <w:marBottom w:val="0"/>
          <w:divBdr>
            <w:top w:val="none" w:sz="0" w:space="0" w:color="auto"/>
            <w:left w:val="none" w:sz="0" w:space="0" w:color="auto"/>
            <w:bottom w:val="none" w:sz="0" w:space="0" w:color="auto"/>
            <w:right w:val="none" w:sz="0" w:space="0" w:color="auto"/>
          </w:divBdr>
        </w:div>
        <w:div w:id="905844550">
          <w:marLeft w:val="0"/>
          <w:marRight w:val="0"/>
          <w:marTop w:val="0"/>
          <w:marBottom w:val="0"/>
          <w:divBdr>
            <w:top w:val="none" w:sz="0" w:space="0" w:color="auto"/>
            <w:left w:val="none" w:sz="0" w:space="0" w:color="auto"/>
            <w:bottom w:val="none" w:sz="0" w:space="0" w:color="auto"/>
            <w:right w:val="none" w:sz="0" w:space="0" w:color="auto"/>
          </w:divBdr>
        </w:div>
        <w:div w:id="2021158824">
          <w:marLeft w:val="0"/>
          <w:marRight w:val="0"/>
          <w:marTop w:val="0"/>
          <w:marBottom w:val="0"/>
          <w:divBdr>
            <w:top w:val="none" w:sz="0" w:space="0" w:color="auto"/>
            <w:left w:val="none" w:sz="0" w:space="0" w:color="auto"/>
            <w:bottom w:val="none" w:sz="0" w:space="0" w:color="auto"/>
            <w:right w:val="none" w:sz="0" w:space="0" w:color="auto"/>
          </w:divBdr>
        </w:div>
        <w:div w:id="674380403">
          <w:marLeft w:val="0"/>
          <w:marRight w:val="0"/>
          <w:marTop w:val="0"/>
          <w:marBottom w:val="0"/>
          <w:divBdr>
            <w:top w:val="none" w:sz="0" w:space="0" w:color="auto"/>
            <w:left w:val="none" w:sz="0" w:space="0" w:color="auto"/>
            <w:bottom w:val="none" w:sz="0" w:space="0" w:color="auto"/>
            <w:right w:val="none" w:sz="0" w:space="0" w:color="auto"/>
          </w:divBdr>
        </w:div>
        <w:div w:id="1637444688">
          <w:marLeft w:val="0"/>
          <w:marRight w:val="0"/>
          <w:marTop w:val="0"/>
          <w:marBottom w:val="0"/>
          <w:divBdr>
            <w:top w:val="none" w:sz="0" w:space="0" w:color="auto"/>
            <w:left w:val="none" w:sz="0" w:space="0" w:color="auto"/>
            <w:bottom w:val="none" w:sz="0" w:space="0" w:color="auto"/>
            <w:right w:val="none" w:sz="0" w:space="0" w:color="auto"/>
          </w:divBdr>
        </w:div>
        <w:div w:id="1613855165">
          <w:marLeft w:val="0"/>
          <w:marRight w:val="0"/>
          <w:marTop w:val="0"/>
          <w:marBottom w:val="0"/>
          <w:divBdr>
            <w:top w:val="none" w:sz="0" w:space="0" w:color="auto"/>
            <w:left w:val="none" w:sz="0" w:space="0" w:color="auto"/>
            <w:bottom w:val="none" w:sz="0" w:space="0" w:color="auto"/>
            <w:right w:val="none" w:sz="0" w:space="0" w:color="auto"/>
          </w:divBdr>
        </w:div>
        <w:div w:id="1952585301">
          <w:marLeft w:val="0"/>
          <w:marRight w:val="0"/>
          <w:marTop w:val="0"/>
          <w:marBottom w:val="0"/>
          <w:divBdr>
            <w:top w:val="none" w:sz="0" w:space="0" w:color="auto"/>
            <w:left w:val="none" w:sz="0" w:space="0" w:color="auto"/>
            <w:bottom w:val="none" w:sz="0" w:space="0" w:color="auto"/>
            <w:right w:val="none" w:sz="0" w:space="0" w:color="auto"/>
          </w:divBdr>
        </w:div>
        <w:div w:id="1152328851">
          <w:marLeft w:val="0"/>
          <w:marRight w:val="0"/>
          <w:marTop w:val="0"/>
          <w:marBottom w:val="0"/>
          <w:divBdr>
            <w:top w:val="none" w:sz="0" w:space="0" w:color="auto"/>
            <w:left w:val="none" w:sz="0" w:space="0" w:color="auto"/>
            <w:bottom w:val="none" w:sz="0" w:space="0" w:color="auto"/>
            <w:right w:val="none" w:sz="0" w:space="0" w:color="auto"/>
          </w:divBdr>
        </w:div>
        <w:div w:id="993799991">
          <w:marLeft w:val="0"/>
          <w:marRight w:val="0"/>
          <w:marTop w:val="0"/>
          <w:marBottom w:val="0"/>
          <w:divBdr>
            <w:top w:val="none" w:sz="0" w:space="0" w:color="auto"/>
            <w:left w:val="none" w:sz="0" w:space="0" w:color="auto"/>
            <w:bottom w:val="none" w:sz="0" w:space="0" w:color="auto"/>
            <w:right w:val="none" w:sz="0" w:space="0" w:color="auto"/>
          </w:divBdr>
        </w:div>
        <w:div w:id="1473593529">
          <w:marLeft w:val="0"/>
          <w:marRight w:val="0"/>
          <w:marTop w:val="0"/>
          <w:marBottom w:val="0"/>
          <w:divBdr>
            <w:top w:val="none" w:sz="0" w:space="0" w:color="auto"/>
            <w:left w:val="none" w:sz="0" w:space="0" w:color="auto"/>
            <w:bottom w:val="none" w:sz="0" w:space="0" w:color="auto"/>
            <w:right w:val="none" w:sz="0" w:space="0" w:color="auto"/>
          </w:divBdr>
        </w:div>
        <w:div w:id="550116420">
          <w:marLeft w:val="0"/>
          <w:marRight w:val="0"/>
          <w:marTop w:val="0"/>
          <w:marBottom w:val="0"/>
          <w:divBdr>
            <w:top w:val="none" w:sz="0" w:space="0" w:color="auto"/>
            <w:left w:val="none" w:sz="0" w:space="0" w:color="auto"/>
            <w:bottom w:val="none" w:sz="0" w:space="0" w:color="auto"/>
            <w:right w:val="none" w:sz="0" w:space="0" w:color="auto"/>
          </w:divBdr>
        </w:div>
        <w:div w:id="2084831419">
          <w:marLeft w:val="0"/>
          <w:marRight w:val="0"/>
          <w:marTop w:val="0"/>
          <w:marBottom w:val="0"/>
          <w:divBdr>
            <w:top w:val="none" w:sz="0" w:space="0" w:color="auto"/>
            <w:left w:val="none" w:sz="0" w:space="0" w:color="auto"/>
            <w:bottom w:val="none" w:sz="0" w:space="0" w:color="auto"/>
            <w:right w:val="none" w:sz="0" w:space="0" w:color="auto"/>
          </w:divBdr>
        </w:div>
        <w:div w:id="389111956">
          <w:marLeft w:val="0"/>
          <w:marRight w:val="0"/>
          <w:marTop w:val="0"/>
          <w:marBottom w:val="0"/>
          <w:divBdr>
            <w:top w:val="none" w:sz="0" w:space="0" w:color="auto"/>
            <w:left w:val="none" w:sz="0" w:space="0" w:color="auto"/>
            <w:bottom w:val="none" w:sz="0" w:space="0" w:color="auto"/>
            <w:right w:val="none" w:sz="0" w:space="0" w:color="auto"/>
          </w:divBdr>
        </w:div>
        <w:div w:id="582185899">
          <w:marLeft w:val="0"/>
          <w:marRight w:val="0"/>
          <w:marTop w:val="0"/>
          <w:marBottom w:val="0"/>
          <w:divBdr>
            <w:top w:val="none" w:sz="0" w:space="0" w:color="auto"/>
            <w:left w:val="none" w:sz="0" w:space="0" w:color="auto"/>
            <w:bottom w:val="none" w:sz="0" w:space="0" w:color="auto"/>
            <w:right w:val="none" w:sz="0" w:space="0" w:color="auto"/>
          </w:divBdr>
        </w:div>
        <w:div w:id="437338311">
          <w:marLeft w:val="0"/>
          <w:marRight w:val="0"/>
          <w:marTop w:val="0"/>
          <w:marBottom w:val="0"/>
          <w:divBdr>
            <w:top w:val="none" w:sz="0" w:space="0" w:color="auto"/>
            <w:left w:val="none" w:sz="0" w:space="0" w:color="auto"/>
            <w:bottom w:val="none" w:sz="0" w:space="0" w:color="auto"/>
            <w:right w:val="none" w:sz="0" w:space="0" w:color="auto"/>
          </w:divBdr>
        </w:div>
        <w:div w:id="709495026">
          <w:marLeft w:val="0"/>
          <w:marRight w:val="0"/>
          <w:marTop w:val="0"/>
          <w:marBottom w:val="0"/>
          <w:divBdr>
            <w:top w:val="none" w:sz="0" w:space="0" w:color="auto"/>
            <w:left w:val="none" w:sz="0" w:space="0" w:color="auto"/>
            <w:bottom w:val="none" w:sz="0" w:space="0" w:color="auto"/>
            <w:right w:val="none" w:sz="0" w:space="0" w:color="auto"/>
          </w:divBdr>
        </w:div>
        <w:div w:id="882249488">
          <w:marLeft w:val="0"/>
          <w:marRight w:val="0"/>
          <w:marTop w:val="0"/>
          <w:marBottom w:val="0"/>
          <w:divBdr>
            <w:top w:val="none" w:sz="0" w:space="0" w:color="auto"/>
            <w:left w:val="none" w:sz="0" w:space="0" w:color="auto"/>
            <w:bottom w:val="none" w:sz="0" w:space="0" w:color="auto"/>
            <w:right w:val="none" w:sz="0" w:space="0" w:color="auto"/>
          </w:divBdr>
        </w:div>
        <w:div w:id="1511141406">
          <w:marLeft w:val="0"/>
          <w:marRight w:val="0"/>
          <w:marTop w:val="0"/>
          <w:marBottom w:val="0"/>
          <w:divBdr>
            <w:top w:val="none" w:sz="0" w:space="0" w:color="auto"/>
            <w:left w:val="none" w:sz="0" w:space="0" w:color="auto"/>
            <w:bottom w:val="none" w:sz="0" w:space="0" w:color="auto"/>
            <w:right w:val="none" w:sz="0" w:space="0" w:color="auto"/>
          </w:divBdr>
        </w:div>
        <w:div w:id="39286830">
          <w:marLeft w:val="0"/>
          <w:marRight w:val="0"/>
          <w:marTop w:val="0"/>
          <w:marBottom w:val="0"/>
          <w:divBdr>
            <w:top w:val="none" w:sz="0" w:space="0" w:color="auto"/>
            <w:left w:val="none" w:sz="0" w:space="0" w:color="auto"/>
            <w:bottom w:val="none" w:sz="0" w:space="0" w:color="auto"/>
            <w:right w:val="none" w:sz="0" w:space="0" w:color="auto"/>
          </w:divBdr>
        </w:div>
        <w:div w:id="449126158">
          <w:marLeft w:val="0"/>
          <w:marRight w:val="0"/>
          <w:marTop w:val="0"/>
          <w:marBottom w:val="0"/>
          <w:divBdr>
            <w:top w:val="none" w:sz="0" w:space="0" w:color="auto"/>
            <w:left w:val="none" w:sz="0" w:space="0" w:color="auto"/>
            <w:bottom w:val="none" w:sz="0" w:space="0" w:color="auto"/>
            <w:right w:val="none" w:sz="0" w:space="0" w:color="auto"/>
          </w:divBdr>
        </w:div>
        <w:div w:id="1517423634">
          <w:marLeft w:val="0"/>
          <w:marRight w:val="0"/>
          <w:marTop w:val="0"/>
          <w:marBottom w:val="0"/>
          <w:divBdr>
            <w:top w:val="none" w:sz="0" w:space="0" w:color="auto"/>
            <w:left w:val="none" w:sz="0" w:space="0" w:color="auto"/>
            <w:bottom w:val="none" w:sz="0" w:space="0" w:color="auto"/>
            <w:right w:val="none" w:sz="0" w:space="0" w:color="auto"/>
          </w:divBdr>
        </w:div>
        <w:div w:id="409230155">
          <w:marLeft w:val="0"/>
          <w:marRight w:val="0"/>
          <w:marTop w:val="0"/>
          <w:marBottom w:val="0"/>
          <w:divBdr>
            <w:top w:val="none" w:sz="0" w:space="0" w:color="auto"/>
            <w:left w:val="none" w:sz="0" w:space="0" w:color="auto"/>
            <w:bottom w:val="none" w:sz="0" w:space="0" w:color="auto"/>
            <w:right w:val="none" w:sz="0" w:space="0" w:color="auto"/>
          </w:divBdr>
        </w:div>
      </w:divsChild>
    </w:div>
    <w:div w:id="1844200869">
      <w:bodyDiv w:val="1"/>
      <w:marLeft w:val="0"/>
      <w:marRight w:val="0"/>
      <w:marTop w:val="0"/>
      <w:marBottom w:val="0"/>
      <w:divBdr>
        <w:top w:val="none" w:sz="0" w:space="0" w:color="auto"/>
        <w:left w:val="none" w:sz="0" w:space="0" w:color="auto"/>
        <w:bottom w:val="none" w:sz="0" w:space="0" w:color="auto"/>
        <w:right w:val="none" w:sz="0" w:space="0" w:color="auto"/>
      </w:divBdr>
      <w:divsChild>
        <w:div w:id="78914419">
          <w:marLeft w:val="0"/>
          <w:marRight w:val="0"/>
          <w:marTop w:val="0"/>
          <w:marBottom w:val="0"/>
          <w:divBdr>
            <w:top w:val="none" w:sz="0" w:space="0" w:color="auto"/>
            <w:left w:val="none" w:sz="0" w:space="0" w:color="auto"/>
            <w:bottom w:val="none" w:sz="0" w:space="0" w:color="auto"/>
            <w:right w:val="none" w:sz="0" w:space="0" w:color="auto"/>
          </w:divBdr>
        </w:div>
        <w:div w:id="2322359">
          <w:marLeft w:val="0"/>
          <w:marRight w:val="0"/>
          <w:marTop w:val="0"/>
          <w:marBottom w:val="0"/>
          <w:divBdr>
            <w:top w:val="none" w:sz="0" w:space="0" w:color="auto"/>
            <w:left w:val="none" w:sz="0" w:space="0" w:color="auto"/>
            <w:bottom w:val="none" w:sz="0" w:space="0" w:color="auto"/>
            <w:right w:val="none" w:sz="0" w:space="0" w:color="auto"/>
          </w:divBdr>
        </w:div>
        <w:div w:id="1672564807">
          <w:marLeft w:val="0"/>
          <w:marRight w:val="0"/>
          <w:marTop w:val="0"/>
          <w:marBottom w:val="0"/>
          <w:divBdr>
            <w:top w:val="none" w:sz="0" w:space="0" w:color="auto"/>
            <w:left w:val="none" w:sz="0" w:space="0" w:color="auto"/>
            <w:bottom w:val="none" w:sz="0" w:space="0" w:color="auto"/>
            <w:right w:val="none" w:sz="0" w:space="0" w:color="auto"/>
          </w:divBdr>
        </w:div>
        <w:div w:id="1608613112">
          <w:marLeft w:val="0"/>
          <w:marRight w:val="0"/>
          <w:marTop w:val="0"/>
          <w:marBottom w:val="0"/>
          <w:divBdr>
            <w:top w:val="none" w:sz="0" w:space="0" w:color="auto"/>
            <w:left w:val="none" w:sz="0" w:space="0" w:color="auto"/>
            <w:bottom w:val="none" w:sz="0" w:space="0" w:color="auto"/>
            <w:right w:val="none" w:sz="0" w:space="0" w:color="auto"/>
          </w:divBdr>
        </w:div>
        <w:div w:id="1785735310">
          <w:marLeft w:val="0"/>
          <w:marRight w:val="0"/>
          <w:marTop w:val="0"/>
          <w:marBottom w:val="0"/>
          <w:divBdr>
            <w:top w:val="none" w:sz="0" w:space="0" w:color="auto"/>
            <w:left w:val="none" w:sz="0" w:space="0" w:color="auto"/>
            <w:bottom w:val="none" w:sz="0" w:space="0" w:color="auto"/>
            <w:right w:val="none" w:sz="0" w:space="0" w:color="auto"/>
          </w:divBdr>
        </w:div>
        <w:div w:id="1411076178">
          <w:marLeft w:val="0"/>
          <w:marRight w:val="0"/>
          <w:marTop w:val="0"/>
          <w:marBottom w:val="0"/>
          <w:divBdr>
            <w:top w:val="none" w:sz="0" w:space="0" w:color="auto"/>
            <w:left w:val="none" w:sz="0" w:space="0" w:color="auto"/>
            <w:bottom w:val="none" w:sz="0" w:space="0" w:color="auto"/>
            <w:right w:val="none" w:sz="0" w:space="0" w:color="auto"/>
          </w:divBdr>
        </w:div>
        <w:div w:id="194659034">
          <w:marLeft w:val="0"/>
          <w:marRight w:val="0"/>
          <w:marTop w:val="0"/>
          <w:marBottom w:val="0"/>
          <w:divBdr>
            <w:top w:val="none" w:sz="0" w:space="0" w:color="auto"/>
            <w:left w:val="none" w:sz="0" w:space="0" w:color="auto"/>
            <w:bottom w:val="none" w:sz="0" w:space="0" w:color="auto"/>
            <w:right w:val="none" w:sz="0" w:space="0" w:color="auto"/>
          </w:divBdr>
        </w:div>
        <w:div w:id="1190339127">
          <w:marLeft w:val="0"/>
          <w:marRight w:val="0"/>
          <w:marTop w:val="0"/>
          <w:marBottom w:val="0"/>
          <w:divBdr>
            <w:top w:val="none" w:sz="0" w:space="0" w:color="auto"/>
            <w:left w:val="none" w:sz="0" w:space="0" w:color="auto"/>
            <w:bottom w:val="none" w:sz="0" w:space="0" w:color="auto"/>
            <w:right w:val="none" w:sz="0" w:space="0" w:color="auto"/>
          </w:divBdr>
        </w:div>
        <w:div w:id="418866856">
          <w:marLeft w:val="0"/>
          <w:marRight w:val="0"/>
          <w:marTop w:val="0"/>
          <w:marBottom w:val="0"/>
          <w:divBdr>
            <w:top w:val="none" w:sz="0" w:space="0" w:color="auto"/>
            <w:left w:val="none" w:sz="0" w:space="0" w:color="auto"/>
            <w:bottom w:val="none" w:sz="0" w:space="0" w:color="auto"/>
            <w:right w:val="none" w:sz="0" w:space="0" w:color="auto"/>
          </w:divBdr>
        </w:div>
        <w:div w:id="1341466943">
          <w:marLeft w:val="0"/>
          <w:marRight w:val="0"/>
          <w:marTop w:val="0"/>
          <w:marBottom w:val="0"/>
          <w:divBdr>
            <w:top w:val="none" w:sz="0" w:space="0" w:color="auto"/>
            <w:left w:val="none" w:sz="0" w:space="0" w:color="auto"/>
            <w:bottom w:val="none" w:sz="0" w:space="0" w:color="auto"/>
            <w:right w:val="none" w:sz="0" w:space="0" w:color="auto"/>
          </w:divBdr>
        </w:div>
        <w:div w:id="1553810678">
          <w:marLeft w:val="0"/>
          <w:marRight w:val="0"/>
          <w:marTop w:val="0"/>
          <w:marBottom w:val="0"/>
          <w:divBdr>
            <w:top w:val="none" w:sz="0" w:space="0" w:color="auto"/>
            <w:left w:val="none" w:sz="0" w:space="0" w:color="auto"/>
            <w:bottom w:val="none" w:sz="0" w:space="0" w:color="auto"/>
            <w:right w:val="none" w:sz="0" w:space="0" w:color="auto"/>
          </w:divBdr>
        </w:div>
        <w:div w:id="984971869">
          <w:marLeft w:val="0"/>
          <w:marRight w:val="0"/>
          <w:marTop w:val="0"/>
          <w:marBottom w:val="0"/>
          <w:divBdr>
            <w:top w:val="none" w:sz="0" w:space="0" w:color="auto"/>
            <w:left w:val="none" w:sz="0" w:space="0" w:color="auto"/>
            <w:bottom w:val="none" w:sz="0" w:space="0" w:color="auto"/>
            <w:right w:val="none" w:sz="0" w:space="0" w:color="auto"/>
          </w:divBdr>
        </w:div>
        <w:div w:id="1877500207">
          <w:marLeft w:val="0"/>
          <w:marRight w:val="0"/>
          <w:marTop w:val="0"/>
          <w:marBottom w:val="0"/>
          <w:divBdr>
            <w:top w:val="none" w:sz="0" w:space="0" w:color="auto"/>
            <w:left w:val="none" w:sz="0" w:space="0" w:color="auto"/>
            <w:bottom w:val="none" w:sz="0" w:space="0" w:color="auto"/>
            <w:right w:val="none" w:sz="0" w:space="0" w:color="auto"/>
          </w:divBdr>
        </w:div>
        <w:div w:id="2030331031">
          <w:marLeft w:val="0"/>
          <w:marRight w:val="0"/>
          <w:marTop w:val="0"/>
          <w:marBottom w:val="0"/>
          <w:divBdr>
            <w:top w:val="none" w:sz="0" w:space="0" w:color="auto"/>
            <w:left w:val="none" w:sz="0" w:space="0" w:color="auto"/>
            <w:bottom w:val="none" w:sz="0" w:space="0" w:color="auto"/>
            <w:right w:val="none" w:sz="0" w:space="0" w:color="auto"/>
          </w:divBdr>
        </w:div>
        <w:div w:id="573666206">
          <w:marLeft w:val="0"/>
          <w:marRight w:val="0"/>
          <w:marTop w:val="0"/>
          <w:marBottom w:val="0"/>
          <w:divBdr>
            <w:top w:val="none" w:sz="0" w:space="0" w:color="auto"/>
            <w:left w:val="none" w:sz="0" w:space="0" w:color="auto"/>
            <w:bottom w:val="none" w:sz="0" w:space="0" w:color="auto"/>
            <w:right w:val="none" w:sz="0" w:space="0" w:color="auto"/>
          </w:divBdr>
        </w:div>
        <w:div w:id="249319124">
          <w:marLeft w:val="0"/>
          <w:marRight w:val="0"/>
          <w:marTop w:val="0"/>
          <w:marBottom w:val="0"/>
          <w:divBdr>
            <w:top w:val="none" w:sz="0" w:space="0" w:color="auto"/>
            <w:left w:val="none" w:sz="0" w:space="0" w:color="auto"/>
            <w:bottom w:val="none" w:sz="0" w:space="0" w:color="auto"/>
            <w:right w:val="none" w:sz="0" w:space="0" w:color="auto"/>
          </w:divBdr>
        </w:div>
        <w:div w:id="768893889">
          <w:marLeft w:val="0"/>
          <w:marRight w:val="0"/>
          <w:marTop w:val="0"/>
          <w:marBottom w:val="0"/>
          <w:divBdr>
            <w:top w:val="none" w:sz="0" w:space="0" w:color="auto"/>
            <w:left w:val="none" w:sz="0" w:space="0" w:color="auto"/>
            <w:bottom w:val="none" w:sz="0" w:space="0" w:color="auto"/>
            <w:right w:val="none" w:sz="0" w:space="0" w:color="auto"/>
          </w:divBdr>
        </w:div>
        <w:div w:id="92433236">
          <w:marLeft w:val="0"/>
          <w:marRight w:val="0"/>
          <w:marTop w:val="0"/>
          <w:marBottom w:val="0"/>
          <w:divBdr>
            <w:top w:val="none" w:sz="0" w:space="0" w:color="auto"/>
            <w:left w:val="none" w:sz="0" w:space="0" w:color="auto"/>
            <w:bottom w:val="none" w:sz="0" w:space="0" w:color="auto"/>
            <w:right w:val="none" w:sz="0" w:space="0" w:color="auto"/>
          </w:divBdr>
        </w:div>
        <w:div w:id="718360220">
          <w:marLeft w:val="0"/>
          <w:marRight w:val="0"/>
          <w:marTop w:val="0"/>
          <w:marBottom w:val="0"/>
          <w:divBdr>
            <w:top w:val="none" w:sz="0" w:space="0" w:color="auto"/>
            <w:left w:val="none" w:sz="0" w:space="0" w:color="auto"/>
            <w:bottom w:val="none" w:sz="0" w:space="0" w:color="auto"/>
            <w:right w:val="none" w:sz="0" w:space="0" w:color="auto"/>
          </w:divBdr>
        </w:div>
        <w:div w:id="1613122971">
          <w:marLeft w:val="0"/>
          <w:marRight w:val="0"/>
          <w:marTop w:val="0"/>
          <w:marBottom w:val="0"/>
          <w:divBdr>
            <w:top w:val="none" w:sz="0" w:space="0" w:color="auto"/>
            <w:left w:val="none" w:sz="0" w:space="0" w:color="auto"/>
            <w:bottom w:val="none" w:sz="0" w:space="0" w:color="auto"/>
            <w:right w:val="none" w:sz="0" w:space="0" w:color="auto"/>
          </w:divBdr>
        </w:div>
        <w:div w:id="1098215048">
          <w:marLeft w:val="0"/>
          <w:marRight w:val="0"/>
          <w:marTop w:val="0"/>
          <w:marBottom w:val="0"/>
          <w:divBdr>
            <w:top w:val="none" w:sz="0" w:space="0" w:color="auto"/>
            <w:left w:val="none" w:sz="0" w:space="0" w:color="auto"/>
            <w:bottom w:val="none" w:sz="0" w:space="0" w:color="auto"/>
            <w:right w:val="none" w:sz="0" w:space="0" w:color="auto"/>
          </w:divBdr>
        </w:div>
      </w:divsChild>
    </w:div>
    <w:div w:id="1978680058">
      <w:bodyDiv w:val="1"/>
      <w:marLeft w:val="0"/>
      <w:marRight w:val="0"/>
      <w:marTop w:val="0"/>
      <w:marBottom w:val="0"/>
      <w:divBdr>
        <w:top w:val="none" w:sz="0" w:space="0" w:color="auto"/>
        <w:left w:val="none" w:sz="0" w:space="0" w:color="auto"/>
        <w:bottom w:val="none" w:sz="0" w:space="0" w:color="auto"/>
        <w:right w:val="none" w:sz="0" w:space="0" w:color="auto"/>
      </w:divBdr>
      <w:divsChild>
        <w:div w:id="1285229239">
          <w:marLeft w:val="0"/>
          <w:marRight w:val="0"/>
          <w:marTop w:val="0"/>
          <w:marBottom w:val="0"/>
          <w:divBdr>
            <w:top w:val="none" w:sz="0" w:space="0" w:color="auto"/>
            <w:left w:val="none" w:sz="0" w:space="0" w:color="auto"/>
            <w:bottom w:val="none" w:sz="0" w:space="0" w:color="auto"/>
            <w:right w:val="none" w:sz="0" w:space="0" w:color="auto"/>
          </w:divBdr>
        </w:div>
        <w:div w:id="405877455">
          <w:marLeft w:val="0"/>
          <w:marRight w:val="0"/>
          <w:marTop w:val="0"/>
          <w:marBottom w:val="0"/>
          <w:divBdr>
            <w:top w:val="none" w:sz="0" w:space="0" w:color="auto"/>
            <w:left w:val="none" w:sz="0" w:space="0" w:color="auto"/>
            <w:bottom w:val="none" w:sz="0" w:space="0" w:color="auto"/>
            <w:right w:val="none" w:sz="0" w:space="0" w:color="auto"/>
          </w:divBdr>
        </w:div>
        <w:div w:id="1131825613">
          <w:marLeft w:val="0"/>
          <w:marRight w:val="0"/>
          <w:marTop w:val="0"/>
          <w:marBottom w:val="0"/>
          <w:divBdr>
            <w:top w:val="none" w:sz="0" w:space="0" w:color="auto"/>
            <w:left w:val="none" w:sz="0" w:space="0" w:color="auto"/>
            <w:bottom w:val="none" w:sz="0" w:space="0" w:color="auto"/>
            <w:right w:val="none" w:sz="0" w:space="0" w:color="auto"/>
          </w:divBdr>
        </w:div>
        <w:div w:id="1599941650">
          <w:marLeft w:val="0"/>
          <w:marRight w:val="0"/>
          <w:marTop w:val="0"/>
          <w:marBottom w:val="0"/>
          <w:divBdr>
            <w:top w:val="none" w:sz="0" w:space="0" w:color="auto"/>
            <w:left w:val="none" w:sz="0" w:space="0" w:color="auto"/>
            <w:bottom w:val="none" w:sz="0" w:space="0" w:color="auto"/>
            <w:right w:val="none" w:sz="0" w:space="0" w:color="auto"/>
          </w:divBdr>
        </w:div>
        <w:div w:id="854807274">
          <w:marLeft w:val="0"/>
          <w:marRight w:val="0"/>
          <w:marTop w:val="0"/>
          <w:marBottom w:val="0"/>
          <w:divBdr>
            <w:top w:val="none" w:sz="0" w:space="0" w:color="auto"/>
            <w:left w:val="none" w:sz="0" w:space="0" w:color="auto"/>
            <w:bottom w:val="none" w:sz="0" w:space="0" w:color="auto"/>
            <w:right w:val="none" w:sz="0" w:space="0" w:color="auto"/>
          </w:divBdr>
        </w:div>
        <w:div w:id="1984306743">
          <w:marLeft w:val="0"/>
          <w:marRight w:val="0"/>
          <w:marTop w:val="0"/>
          <w:marBottom w:val="0"/>
          <w:divBdr>
            <w:top w:val="none" w:sz="0" w:space="0" w:color="auto"/>
            <w:left w:val="none" w:sz="0" w:space="0" w:color="auto"/>
            <w:bottom w:val="none" w:sz="0" w:space="0" w:color="auto"/>
            <w:right w:val="none" w:sz="0" w:space="0" w:color="auto"/>
          </w:divBdr>
        </w:div>
        <w:div w:id="909734199">
          <w:marLeft w:val="0"/>
          <w:marRight w:val="0"/>
          <w:marTop w:val="0"/>
          <w:marBottom w:val="0"/>
          <w:divBdr>
            <w:top w:val="none" w:sz="0" w:space="0" w:color="auto"/>
            <w:left w:val="none" w:sz="0" w:space="0" w:color="auto"/>
            <w:bottom w:val="none" w:sz="0" w:space="0" w:color="auto"/>
            <w:right w:val="none" w:sz="0" w:space="0" w:color="auto"/>
          </w:divBdr>
        </w:div>
        <w:div w:id="1832209395">
          <w:marLeft w:val="0"/>
          <w:marRight w:val="0"/>
          <w:marTop w:val="0"/>
          <w:marBottom w:val="0"/>
          <w:divBdr>
            <w:top w:val="none" w:sz="0" w:space="0" w:color="auto"/>
            <w:left w:val="none" w:sz="0" w:space="0" w:color="auto"/>
            <w:bottom w:val="none" w:sz="0" w:space="0" w:color="auto"/>
            <w:right w:val="none" w:sz="0" w:space="0" w:color="auto"/>
          </w:divBdr>
        </w:div>
        <w:div w:id="1449471178">
          <w:marLeft w:val="0"/>
          <w:marRight w:val="0"/>
          <w:marTop w:val="0"/>
          <w:marBottom w:val="0"/>
          <w:divBdr>
            <w:top w:val="none" w:sz="0" w:space="0" w:color="auto"/>
            <w:left w:val="none" w:sz="0" w:space="0" w:color="auto"/>
            <w:bottom w:val="none" w:sz="0" w:space="0" w:color="auto"/>
            <w:right w:val="none" w:sz="0" w:space="0" w:color="auto"/>
          </w:divBdr>
        </w:div>
        <w:div w:id="1504317633">
          <w:marLeft w:val="0"/>
          <w:marRight w:val="0"/>
          <w:marTop w:val="0"/>
          <w:marBottom w:val="0"/>
          <w:divBdr>
            <w:top w:val="none" w:sz="0" w:space="0" w:color="auto"/>
            <w:left w:val="none" w:sz="0" w:space="0" w:color="auto"/>
            <w:bottom w:val="none" w:sz="0" w:space="0" w:color="auto"/>
            <w:right w:val="none" w:sz="0" w:space="0" w:color="auto"/>
          </w:divBdr>
        </w:div>
        <w:div w:id="1199390461">
          <w:marLeft w:val="0"/>
          <w:marRight w:val="0"/>
          <w:marTop w:val="0"/>
          <w:marBottom w:val="0"/>
          <w:divBdr>
            <w:top w:val="none" w:sz="0" w:space="0" w:color="auto"/>
            <w:left w:val="none" w:sz="0" w:space="0" w:color="auto"/>
            <w:bottom w:val="none" w:sz="0" w:space="0" w:color="auto"/>
            <w:right w:val="none" w:sz="0" w:space="0" w:color="auto"/>
          </w:divBdr>
        </w:div>
        <w:div w:id="475799569">
          <w:marLeft w:val="0"/>
          <w:marRight w:val="0"/>
          <w:marTop w:val="0"/>
          <w:marBottom w:val="0"/>
          <w:divBdr>
            <w:top w:val="none" w:sz="0" w:space="0" w:color="auto"/>
            <w:left w:val="none" w:sz="0" w:space="0" w:color="auto"/>
            <w:bottom w:val="none" w:sz="0" w:space="0" w:color="auto"/>
            <w:right w:val="none" w:sz="0" w:space="0" w:color="auto"/>
          </w:divBdr>
        </w:div>
        <w:div w:id="1084375792">
          <w:marLeft w:val="0"/>
          <w:marRight w:val="0"/>
          <w:marTop w:val="0"/>
          <w:marBottom w:val="0"/>
          <w:divBdr>
            <w:top w:val="none" w:sz="0" w:space="0" w:color="auto"/>
            <w:left w:val="none" w:sz="0" w:space="0" w:color="auto"/>
            <w:bottom w:val="none" w:sz="0" w:space="0" w:color="auto"/>
            <w:right w:val="none" w:sz="0" w:space="0" w:color="auto"/>
          </w:divBdr>
        </w:div>
        <w:div w:id="113066444">
          <w:marLeft w:val="0"/>
          <w:marRight w:val="0"/>
          <w:marTop w:val="0"/>
          <w:marBottom w:val="0"/>
          <w:divBdr>
            <w:top w:val="none" w:sz="0" w:space="0" w:color="auto"/>
            <w:left w:val="none" w:sz="0" w:space="0" w:color="auto"/>
            <w:bottom w:val="none" w:sz="0" w:space="0" w:color="auto"/>
            <w:right w:val="none" w:sz="0" w:space="0" w:color="auto"/>
          </w:divBdr>
        </w:div>
        <w:div w:id="1309044382">
          <w:marLeft w:val="0"/>
          <w:marRight w:val="0"/>
          <w:marTop w:val="0"/>
          <w:marBottom w:val="0"/>
          <w:divBdr>
            <w:top w:val="none" w:sz="0" w:space="0" w:color="auto"/>
            <w:left w:val="none" w:sz="0" w:space="0" w:color="auto"/>
            <w:bottom w:val="none" w:sz="0" w:space="0" w:color="auto"/>
            <w:right w:val="none" w:sz="0" w:space="0" w:color="auto"/>
          </w:divBdr>
        </w:div>
        <w:div w:id="1241597758">
          <w:marLeft w:val="0"/>
          <w:marRight w:val="0"/>
          <w:marTop w:val="0"/>
          <w:marBottom w:val="0"/>
          <w:divBdr>
            <w:top w:val="none" w:sz="0" w:space="0" w:color="auto"/>
            <w:left w:val="none" w:sz="0" w:space="0" w:color="auto"/>
            <w:bottom w:val="none" w:sz="0" w:space="0" w:color="auto"/>
            <w:right w:val="none" w:sz="0" w:space="0" w:color="auto"/>
          </w:divBdr>
        </w:div>
        <w:div w:id="819463967">
          <w:marLeft w:val="0"/>
          <w:marRight w:val="0"/>
          <w:marTop w:val="0"/>
          <w:marBottom w:val="0"/>
          <w:divBdr>
            <w:top w:val="none" w:sz="0" w:space="0" w:color="auto"/>
            <w:left w:val="none" w:sz="0" w:space="0" w:color="auto"/>
            <w:bottom w:val="none" w:sz="0" w:space="0" w:color="auto"/>
            <w:right w:val="none" w:sz="0" w:space="0" w:color="auto"/>
          </w:divBdr>
        </w:div>
        <w:div w:id="1142772111">
          <w:marLeft w:val="0"/>
          <w:marRight w:val="0"/>
          <w:marTop w:val="0"/>
          <w:marBottom w:val="0"/>
          <w:divBdr>
            <w:top w:val="none" w:sz="0" w:space="0" w:color="auto"/>
            <w:left w:val="none" w:sz="0" w:space="0" w:color="auto"/>
            <w:bottom w:val="none" w:sz="0" w:space="0" w:color="auto"/>
            <w:right w:val="none" w:sz="0" w:space="0" w:color="auto"/>
          </w:divBdr>
        </w:div>
        <w:div w:id="2049716081">
          <w:marLeft w:val="0"/>
          <w:marRight w:val="0"/>
          <w:marTop w:val="0"/>
          <w:marBottom w:val="0"/>
          <w:divBdr>
            <w:top w:val="none" w:sz="0" w:space="0" w:color="auto"/>
            <w:left w:val="none" w:sz="0" w:space="0" w:color="auto"/>
            <w:bottom w:val="none" w:sz="0" w:space="0" w:color="auto"/>
            <w:right w:val="none" w:sz="0" w:space="0" w:color="auto"/>
          </w:divBdr>
        </w:div>
        <w:div w:id="145243796">
          <w:marLeft w:val="0"/>
          <w:marRight w:val="0"/>
          <w:marTop w:val="0"/>
          <w:marBottom w:val="0"/>
          <w:divBdr>
            <w:top w:val="none" w:sz="0" w:space="0" w:color="auto"/>
            <w:left w:val="none" w:sz="0" w:space="0" w:color="auto"/>
            <w:bottom w:val="none" w:sz="0" w:space="0" w:color="auto"/>
            <w:right w:val="none" w:sz="0" w:space="0" w:color="auto"/>
          </w:divBdr>
        </w:div>
        <w:div w:id="1045712150">
          <w:marLeft w:val="0"/>
          <w:marRight w:val="0"/>
          <w:marTop w:val="0"/>
          <w:marBottom w:val="0"/>
          <w:divBdr>
            <w:top w:val="none" w:sz="0" w:space="0" w:color="auto"/>
            <w:left w:val="none" w:sz="0" w:space="0" w:color="auto"/>
            <w:bottom w:val="none" w:sz="0" w:space="0" w:color="auto"/>
            <w:right w:val="none" w:sz="0" w:space="0" w:color="auto"/>
          </w:divBdr>
        </w:div>
      </w:divsChild>
    </w:div>
    <w:div w:id="2004887970">
      <w:bodyDiv w:val="1"/>
      <w:marLeft w:val="0"/>
      <w:marRight w:val="0"/>
      <w:marTop w:val="0"/>
      <w:marBottom w:val="0"/>
      <w:divBdr>
        <w:top w:val="none" w:sz="0" w:space="0" w:color="auto"/>
        <w:left w:val="none" w:sz="0" w:space="0" w:color="auto"/>
        <w:bottom w:val="none" w:sz="0" w:space="0" w:color="auto"/>
        <w:right w:val="none" w:sz="0" w:space="0" w:color="auto"/>
      </w:divBdr>
      <w:divsChild>
        <w:div w:id="637489158">
          <w:marLeft w:val="0"/>
          <w:marRight w:val="0"/>
          <w:marTop w:val="0"/>
          <w:marBottom w:val="0"/>
          <w:divBdr>
            <w:top w:val="none" w:sz="0" w:space="0" w:color="auto"/>
            <w:left w:val="none" w:sz="0" w:space="0" w:color="auto"/>
            <w:bottom w:val="none" w:sz="0" w:space="0" w:color="auto"/>
            <w:right w:val="none" w:sz="0" w:space="0" w:color="auto"/>
          </w:divBdr>
        </w:div>
        <w:div w:id="514733128">
          <w:marLeft w:val="0"/>
          <w:marRight w:val="0"/>
          <w:marTop w:val="0"/>
          <w:marBottom w:val="0"/>
          <w:divBdr>
            <w:top w:val="none" w:sz="0" w:space="0" w:color="auto"/>
            <w:left w:val="none" w:sz="0" w:space="0" w:color="auto"/>
            <w:bottom w:val="none" w:sz="0" w:space="0" w:color="auto"/>
            <w:right w:val="none" w:sz="0" w:space="0" w:color="auto"/>
          </w:divBdr>
        </w:div>
        <w:div w:id="1273509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sdan.org.uk/about-us/" TargetMode="External"/><Relationship Id="rId18" Type="http://schemas.openxmlformats.org/officeDocument/2006/relationships/hyperlink" Target="http://www.volunteercornwall.org.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spaceportcornwall.com/"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rogueotherworld.co.uk" TargetMode="External"/><Relationship Id="rId25" Type="http://schemas.openxmlformats.org/officeDocument/2006/relationships/image" Target="media/image5.gif"/><Relationship Id="rId2" Type="http://schemas.openxmlformats.org/officeDocument/2006/relationships/customXml" Target="../customXml/item2.xml"/><Relationship Id="rId16" Type="http://schemas.openxmlformats.org/officeDocument/2006/relationships/hyperlink" Target="http://www.hallforcornwall.co.uk" TargetMode="External"/><Relationship Id="rId20" Type="http://schemas.openxmlformats.org/officeDocument/2006/relationships/hyperlink" Target="http://www.harrybaker.co/"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youtu.be/70ksQ1_8Z5w?feature=shared" TargetMode="External"/><Relationship Id="rId5" Type="http://schemas.openxmlformats.org/officeDocument/2006/relationships/styles" Target="styles.xml"/><Relationship Id="rId15" Type="http://schemas.openxmlformats.org/officeDocument/2006/relationships/hyperlink" Target="http://www.cambridgeinternational.org/programmes-and-qualifications/cambridge-igcse-english-first-language-0500/" TargetMode="External"/><Relationship Id="rId23"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hyperlink" Target="http://www.hannahbevan.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qualifications.pearson.com/en/qualifications/edexcel-entry-level-certificate/english-2017.html" TargetMode="External"/><Relationship Id="rId22" Type="http://schemas.openxmlformats.org/officeDocument/2006/relationships/hyperlink" Target="http://www.falmouth.ac.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353e2a-ffd1-44f7-9975-ac02d4a8e1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01B29C5BEC044ABBC51587E17A9CEA" ma:contentTypeVersion="18" ma:contentTypeDescription="Create a new document." ma:contentTypeScope="" ma:versionID="f8e7a7ee82cc9dab267469c6933b8093">
  <xsd:schema xmlns:xsd="http://www.w3.org/2001/XMLSchema" xmlns:xs="http://www.w3.org/2001/XMLSchema" xmlns:p="http://schemas.microsoft.com/office/2006/metadata/properties" xmlns:ns3="8a353e2a-ffd1-44f7-9975-ac02d4a8e18a" xmlns:ns4="498547a6-0f4a-436e-8cda-2965742c04e4" targetNamespace="http://schemas.microsoft.com/office/2006/metadata/properties" ma:root="true" ma:fieldsID="224122ea585f77283d0030aaae81159c" ns3:_="" ns4:_="">
    <xsd:import namespace="8a353e2a-ffd1-44f7-9975-ac02d4a8e18a"/>
    <xsd:import namespace="498547a6-0f4a-436e-8cda-2965742c04e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353e2a-ffd1-44f7-9975-ac02d4a8e18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8547a6-0f4a-436e-8cda-2965742c04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5D36B3-3FF7-452D-8A9E-774934225D37}">
  <ds:schemaRefs>
    <ds:schemaRef ds:uri="http://schemas.microsoft.com/office/2006/documentManagement/types"/>
    <ds:schemaRef ds:uri="http://schemas.microsoft.com/office/infopath/2007/PartnerControls"/>
    <ds:schemaRef ds:uri="http://purl.org/dc/elements/1.1/"/>
    <ds:schemaRef ds:uri="8a353e2a-ffd1-44f7-9975-ac02d4a8e18a"/>
    <ds:schemaRef ds:uri="http://schemas.microsoft.com/office/2006/metadata/properties"/>
    <ds:schemaRef ds:uri="498547a6-0f4a-436e-8cda-2965742c04e4"/>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CA40BEA-206F-4337-95D9-B9F321BC4FEE}">
  <ds:schemaRefs>
    <ds:schemaRef ds:uri="http://schemas.microsoft.com/sharepoint/v3/contenttype/forms"/>
  </ds:schemaRefs>
</ds:datastoreItem>
</file>

<file path=customXml/itemProps3.xml><?xml version="1.0" encoding="utf-8"?>
<ds:datastoreItem xmlns:ds="http://schemas.openxmlformats.org/officeDocument/2006/customXml" ds:itemID="{F1FB18D1-8A18-4760-AF22-B085019B2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353e2a-ffd1-44f7-9975-ac02d4a8e18a"/>
    <ds:schemaRef ds:uri="498547a6-0f4a-436e-8cda-2965742c04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10738</Words>
  <Characters>61213</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Hurley</dc:creator>
  <cp:keywords/>
  <dc:description/>
  <cp:lastModifiedBy>Ian Hurley</cp:lastModifiedBy>
  <cp:revision>3</cp:revision>
  <cp:lastPrinted>2023-03-15T16:33:00Z</cp:lastPrinted>
  <dcterms:created xsi:type="dcterms:W3CDTF">2024-11-26T14:53:00Z</dcterms:created>
  <dcterms:modified xsi:type="dcterms:W3CDTF">2025-03-05T14:50:00Z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0x0101006B01B29C5BEC044ABBC51587E17A9CEA</vt:lpwstr>
  </property>
</Properties>
</file>